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C2BAC5" w14:textId="77777777" w:rsidR="0035149D" w:rsidRDefault="0026716B">
      <w:pPr>
        <w:spacing w:after="0" w:line="259" w:lineRule="auto"/>
        <w:ind w:left="77" w:firstLine="0"/>
        <w:jc w:val="center"/>
      </w:pPr>
      <w:r>
        <w:rPr>
          <w:noProof/>
        </w:rPr>
        <w:drawing>
          <wp:inline distT="0" distB="0" distL="0" distR="0" wp14:anchorId="32F945E2" wp14:editId="1FFAC858">
            <wp:extent cx="1100303" cy="1276350"/>
            <wp:effectExtent l="0" t="0" r="0" b="0"/>
            <wp:docPr id="844" name="Picture 8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4" name="Picture 84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00303" cy="1276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 </w:t>
      </w:r>
    </w:p>
    <w:p w14:paraId="1484009E" w14:textId="77777777" w:rsidR="0035149D" w:rsidRDefault="0026716B">
      <w:pPr>
        <w:spacing w:after="0" w:line="259" w:lineRule="auto"/>
        <w:ind w:left="74" w:firstLine="0"/>
        <w:jc w:val="center"/>
      </w:pPr>
      <w:r>
        <w:rPr>
          <w:sz w:val="24"/>
        </w:rPr>
        <w:t xml:space="preserve"> </w:t>
      </w:r>
    </w:p>
    <w:p w14:paraId="27187A34" w14:textId="77777777" w:rsidR="0035149D" w:rsidRDefault="0026716B">
      <w:pPr>
        <w:spacing w:after="0" w:line="259" w:lineRule="auto"/>
        <w:ind w:right="12"/>
        <w:jc w:val="center"/>
      </w:pPr>
      <w:r>
        <w:rPr>
          <w:b/>
          <w:sz w:val="24"/>
        </w:rPr>
        <w:t xml:space="preserve">MAGYAR GOLF SZÖVETSÉG </w:t>
      </w:r>
    </w:p>
    <w:p w14:paraId="7114D755" w14:textId="77777777" w:rsidR="0035149D" w:rsidRDefault="0026716B">
      <w:pPr>
        <w:spacing w:after="0" w:line="259" w:lineRule="auto"/>
        <w:ind w:left="0" w:right="7" w:firstLine="0"/>
        <w:jc w:val="center"/>
      </w:pPr>
      <w:r>
        <w:rPr>
          <w:sz w:val="24"/>
        </w:rPr>
        <w:t xml:space="preserve">VERSENYKIÍRÁS </w:t>
      </w:r>
    </w:p>
    <w:p w14:paraId="4795CBCB" w14:textId="764DBE32" w:rsidR="0035149D" w:rsidRDefault="002D15E5">
      <w:pPr>
        <w:spacing w:after="0" w:line="259" w:lineRule="auto"/>
        <w:ind w:right="8"/>
        <w:jc w:val="center"/>
        <w:rPr>
          <w:b/>
          <w:sz w:val="24"/>
        </w:rPr>
      </w:pPr>
      <w:r>
        <w:rPr>
          <w:b/>
          <w:sz w:val="24"/>
        </w:rPr>
        <w:t xml:space="preserve">XXXV. Nyílt Magyar Junior Bajnokság </w:t>
      </w:r>
    </w:p>
    <w:p w14:paraId="1DB5AFF7" w14:textId="076116CE" w:rsidR="00371B9D" w:rsidRDefault="00371B9D">
      <w:pPr>
        <w:spacing w:after="0" w:line="259" w:lineRule="auto"/>
        <w:ind w:right="8"/>
        <w:jc w:val="center"/>
      </w:pPr>
      <w:r>
        <w:rPr>
          <w:b/>
          <w:sz w:val="24"/>
        </w:rPr>
        <w:t>2024.</w:t>
      </w:r>
    </w:p>
    <w:p w14:paraId="58B80495" w14:textId="77777777" w:rsidR="0035149D" w:rsidRDefault="0026716B">
      <w:pPr>
        <w:spacing w:after="0" w:line="259" w:lineRule="auto"/>
        <w:ind w:left="74" w:firstLine="0"/>
        <w:jc w:val="center"/>
      </w:pPr>
      <w:r>
        <w:rPr>
          <w:sz w:val="24"/>
        </w:rPr>
        <w:t xml:space="preserve"> </w:t>
      </w:r>
    </w:p>
    <w:p w14:paraId="2694C02A" w14:textId="77777777" w:rsidR="0035149D" w:rsidRDefault="0026716B">
      <w:pPr>
        <w:spacing w:after="0" w:line="259" w:lineRule="auto"/>
        <w:ind w:left="0" w:firstLine="0"/>
        <w:jc w:val="left"/>
      </w:pPr>
      <w:r>
        <w:t xml:space="preserve"> </w:t>
      </w:r>
    </w:p>
    <w:p w14:paraId="339CE4A6" w14:textId="77777777" w:rsidR="0035149D" w:rsidRDefault="0026716B">
      <w:pPr>
        <w:spacing w:after="4" w:line="259" w:lineRule="auto"/>
        <w:ind w:left="-5"/>
        <w:jc w:val="left"/>
      </w:pPr>
      <w:r>
        <w:rPr>
          <w:b/>
        </w:rPr>
        <w:t xml:space="preserve">Verseny kiírója és szervezője: </w:t>
      </w:r>
    </w:p>
    <w:p w14:paraId="24FC8288" w14:textId="77777777" w:rsidR="0035149D" w:rsidRDefault="0026716B">
      <w:pPr>
        <w:ind w:left="-5"/>
      </w:pPr>
      <w:r>
        <w:t xml:space="preserve">A Magyar Golf Szövetség </w:t>
      </w:r>
    </w:p>
    <w:p w14:paraId="0628672A" w14:textId="77777777" w:rsidR="0035149D" w:rsidRDefault="0026716B">
      <w:pPr>
        <w:spacing w:after="0" w:line="259" w:lineRule="auto"/>
        <w:ind w:left="0" w:firstLine="0"/>
        <w:jc w:val="left"/>
      </w:pPr>
      <w:r>
        <w:t xml:space="preserve"> </w:t>
      </w:r>
    </w:p>
    <w:p w14:paraId="570A5BDF" w14:textId="77777777" w:rsidR="0035149D" w:rsidRDefault="0026716B">
      <w:pPr>
        <w:spacing w:after="4" w:line="259" w:lineRule="auto"/>
        <w:ind w:left="-5"/>
        <w:jc w:val="left"/>
      </w:pPr>
      <w:r>
        <w:rPr>
          <w:b/>
        </w:rPr>
        <w:t xml:space="preserve">Verseny ideje: </w:t>
      </w:r>
    </w:p>
    <w:p w14:paraId="7F1C4A10" w14:textId="16660A7A" w:rsidR="0029399D" w:rsidRDefault="0029399D" w:rsidP="0029399D">
      <w:pPr>
        <w:ind w:left="-5"/>
        <w:rPr>
          <w:color w:val="000000" w:themeColor="text1"/>
        </w:rPr>
      </w:pPr>
      <w:r w:rsidRPr="00EB2D0B">
        <w:rPr>
          <w:color w:val="000000" w:themeColor="text1"/>
        </w:rPr>
        <w:t>202</w:t>
      </w:r>
      <w:r w:rsidR="00461408">
        <w:rPr>
          <w:color w:val="000000" w:themeColor="text1"/>
        </w:rPr>
        <w:t>4</w:t>
      </w:r>
      <w:r w:rsidRPr="00EB2D0B">
        <w:rPr>
          <w:color w:val="000000" w:themeColor="text1"/>
        </w:rPr>
        <w:t xml:space="preserve">. augusztus </w:t>
      </w:r>
      <w:r w:rsidR="009C6594">
        <w:rPr>
          <w:color w:val="000000" w:themeColor="text1"/>
        </w:rPr>
        <w:t>2</w:t>
      </w:r>
      <w:r w:rsidR="00D305B5">
        <w:rPr>
          <w:color w:val="000000" w:themeColor="text1"/>
        </w:rPr>
        <w:t>2</w:t>
      </w:r>
      <w:r w:rsidRPr="00EB2D0B">
        <w:rPr>
          <w:color w:val="000000" w:themeColor="text1"/>
        </w:rPr>
        <w:t>-2</w:t>
      </w:r>
      <w:r w:rsidR="00D305B5">
        <w:rPr>
          <w:color w:val="000000" w:themeColor="text1"/>
        </w:rPr>
        <w:t>4</w:t>
      </w:r>
      <w:r w:rsidRPr="00EB2D0B">
        <w:rPr>
          <w:color w:val="000000" w:themeColor="text1"/>
        </w:rPr>
        <w:t>. (</w:t>
      </w:r>
      <w:r>
        <w:rPr>
          <w:color w:val="000000" w:themeColor="text1"/>
        </w:rPr>
        <w:t>3</w:t>
      </w:r>
      <w:r w:rsidRPr="00EB2D0B">
        <w:rPr>
          <w:color w:val="000000" w:themeColor="text1"/>
        </w:rPr>
        <w:t xml:space="preserve"> egyéni Stroke Play versenykör, </w:t>
      </w:r>
      <w:r>
        <w:rPr>
          <w:color w:val="000000" w:themeColor="text1"/>
        </w:rPr>
        <w:t>54</w:t>
      </w:r>
      <w:r w:rsidRPr="00EB2D0B">
        <w:rPr>
          <w:color w:val="000000" w:themeColor="text1"/>
        </w:rPr>
        <w:t xml:space="preserve"> szakasz</w:t>
      </w:r>
      <w:r>
        <w:rPr>
          <w:color w:val="000000" w:themeColor="text1"/>
        </w:rPr>
        <w:t xml:space="preserve"> –</w:t>
      </w:r>
      <w:r w:rsidR="009C6594">
        <w:rPr>
          <w:color w:val="000000" w:themeColor="text1"/>
        </w:rPr>
        <w:t xml:space="preserve"> „A” és</w:t>
      </w:r>
      <w:r>
        <w:rPr>
          <w:color w:val="000000" w:themeColor="text1"/>
        </w:rPr>
        <w:t xml:space="preserve"> „B” kategória</w:t>
      </w:r>
      <w:r w:rsidRPr="00EB2D0B">
        <w:rPr>
          <w:color w:val="000000" w:themeColor="text1"/>
        </w:rPr>
        <w:t>).</w:t>
      </w:r>
    </w:p>
    <w:p w14:paraId="5CA9A845" w14:textId="2FCB65E5" w:rsidR="00DB723E" w:rsidRDefault="00DB723E" w:rsidP="00DB723E">
      <w:pPr>
        <w:ind w:left="9"/>
      </w:pPr>
      <w:r>
        <w:t xml:space="preserve">Hivatalos gyakorlónap: 2024. augusztus </w:t>
      </w:r>
      <w:r w:rsidR="00F34654">
        <w:t>2</w:t>
      </w:r>
      <w:r w:rsidR="00D305B5">
        <w:t>1</w:t>
      </w:r>
      <w:r>
        <w:t>. (</w:t>
      </w:r>
      <w:r w:rsidR="00D305B5">
        <w:t>szerda</w:t>
      </w:r>
      <w:r>
        <w:t xml:space="preserve">), amelyre Tee Time-ot foglalni a GOLFiGO TeeTime Moduljában, vagy az </w:t>
      </w:r>
      <w:r w:rsidR="00207226" w:rsidRPr="00207226">
        <w:t>Pannonia GCC (+36 22 594 200)</w:t>
      </w:r>
      <w:r w:rsidR="00207226">
        <w:t xml:space="preserve"> </w:t>
      </w:r>
      <w:r>
        <w:t xml:space="preserve">elérhetőségein lehet.  </w:t>
      </w:r>
    </w:p>
    <w:p w14:paraId="67770938" w14:textId="77777777" w:rsidR="00DB723E" w:rsidRPr="00EB2D0B" w:rsidRDefault="00DB723E" w:rsidP="0029399D">
      <w:pPr>
        <w:ind w:left="-5"/>
        <w:rPr>
          <w:color w:val="000000" w:themeColor="text1"/>
        </w:rPr>
      </w:pPr>
    </w:p>
    <w:p w14:paraId="3B72D7B6" w14:textId="220DE16A" w:rsidR="0035149D" w:rsidRDefault="0035149D">
      <w:pPr>
        <w:spacing w:after="0" w:line="259" w:lineRule="auto"/>
        <w:ind w:left="0" w:firstLine="0"/>
        <w:jc w:val="left"/>
      </w:pPr>
    </w:p>
    <w:p w14:paraId="3FCA36C3" w14:textId="77777777" w:rsidR="0035149D" w:rsidRDefault="0026716B">
      <w:pPr>
        <w:spacing w:after="4" w:line="259" w:lineRule="auto"/>
        <w:ind w:left="-5"/>
        <w:jc w:val="left"/>
      </w:pPr>
      <w:r>
        <w:rPr>
          <w:b/>
        </w:rPr>
        <w:t xml:space="preserve">Verseny helyszíne: </w:t>
      </w:r>
    </w:p>
    <w:p w14:paraId="4BA3A1EB" w14:textId="77777777" w:rsidR="0035149D" w:rsidRPr="00EB2D0B" w:rsidRDefault="0026716B">
      <w:pPr>
        <w:ind w:left="-5"/>
        <w:rPr>
          <w:color w:val="000000" w:themeColor="text1"/>
        </w:rPr>
      </w:pPr>
      <w:r w:rsidRPr="00EB2D0B">
        <w:rPr>
          <w:color w:val="000000" w:themeColor="text1"/>
        </w:rPr>
        <w:t xml:space="preserve">Pannonia Golf &amp; Country Club (8087 Alcsútdoboz, Máriavölgy). </w:t>
      </w:r>
    </w:p>
    <w:p w14:paraId="5F878E5C" w14:textId="77777777" w:rsidR="0035149D" w:rsidRDefault="0026716B">
      <w:pPr>
        <w:spacing w:after="0" w:line="259" w:lineRule="auto"/>
        <w:ind w:left="0" w:firstLine="0"/>
        <w:jc w:val="left"/>
      </w:pPr>
      <w:r>
        <w:t xml:space="preserve"> </w:t>
      </w:r>
    </w:p>
    <w:p w14:paraId="6E6D3F07" w14:textId="77777777" w:rsidR="0035149D" w:rsidRDefault="0026716B">
      <w:pPr>
        <w:spacing w:after="4" w:line="259" w:lineRule="auto"/>
        <w:ind w:left="-5"/>
        <w:jc w:val="left"/>
      </w:pPr>
      <w:r>
        <w:rPr>
          <w:b/>
        </w:rPr>
        <w:t xml:space="preserve">Szabályok: </w:t>
      </w:r>
    </w:p>
    <w:p w14:paraId="7017E70D" w14:textId="77777777" w:rsidR="0035149D" w:rsidRDefault="0026716B">
      <w:pPr>
        <w:ind w:left="-5"/>
      </w:pPr>
      <w:r>
        <w:t xml:space="preserve">A Nyílt Magyar Junior Bajnokság az R&amp;A szabályainak, a Magyar Golf Szövetség </w:t>
      </w:r>
      <w:r w:rsidRPr="00EB2D0B">
        <w:rPr>
          <w:color w:val="000000" w:themeColor="text1"/>
        </w:rPr>
        <w:t xml:space="preserve">Versenyszabályzatának és Ranglistakiírásának, valamint a Pannonia Golf &amp; Country Club a verseny ideje alatt érvényes helyi szabályainak megfelelően kerül </w:t>
      </w:r>
      <w:r>
        <w:t xml:space="preserve">megrendezésre. </w:t>
      </w:r>
    </w:p>
    <w:p w14:paraId="6007D322" w14:textId="77777777" w:rsidR="0035149D" w:rsidRDefault="0026716B">
      <w:pPr>
        <w:spacing w:after="0" w:line="259" w:lineRule="auto"/>
        <w:ind w:left="0" w:firstLine="0"/>
        <w:jc w:val="left"/>
      </w:pPr>
      <w:r>
        <w:t xml:space="preserve"> </w:t>
      </w:r>
    </w:p>
    <w:p w14:paraId="273BB178" w14:textId="77777777" w:rsidR="0035149D" w:rsidRDefault="0026716B">
      <w:pPr>
        <w:spacing w:after="4" w:line="259" w:lineRule="auto"/>
        <w:ind w:left="-5"/>
        <w:jc w:val="left"/>
      </w:pPr>
      <w:r>
        <w:rPr>
          <w:b/>
        </w:rPr>
        <w:t xml:space="preserve">Résztvevők: </w:t>
      </w:r>
    </w:p>
    <w:p w14:paraId="38141492" w14:textId="4472A9E4" w:rsidR="0035149D" w:rsidRPr="00EB2D0B" w:rsidRDefault="0026716B">
      <w:pPr>
        <w:ind w:left="-5"/>
        <w:rPr>
          <w:color w:val="000000" w:themeColor="text1"/>
        </w:rPr>
      </w:pPr>
      <w:r>
        <w:t xml:space="preserve">Nevezésre jogosult bármely hazai amatőr junior golfozó, aki megfelel a Versenyszabályzat 2. számú Melléklete (VSZM2) 1. pontjának, illetve bármely külföldön nyilvántartott amatőr junior golfozó, aki megfelel a Versenyszabályzat 2. </w:t>
      </w:r>
      <w:r w:rsidRPr="00EB2D0B">
        <w:rPr>
          <w:color w:val="000000" w:themeColor="text1"/>
        </w:rPr>
        <w:t>számú Melléklete (VSZM2) 2. pontjának. A szervező azon játékosok nevezését fogadja el, akik 202</w:t>
      </w:r>
      <w:r w:rsidR="0029399D">
        <w:rPr>
          <w:color w:val="000000" w:themeColor="text1"/>
        </w:rPr>
        <w:t>4</w:t>
      </w:r>
      <w:r w:rsidRPr="00EB2D0B">
        <w:rPr>
          <w:color w:val="000000" w:themeColor="text1"/>
        </w:rPr>
        <w:t xml:space="preserve">. január 1-én 0:00 órakor még nem töltötték be 21. </w:t>
      </w:r>
    </w:p>
    <w:p w14:paraId="756605EB" w14:textId="77777777" w:rsidR="0035149D" w:rsidRDefault="0026716B">
      <w:pPr>
        <w:ind w:left="-5"/>
      </w:pPr>
      <w:r>
        <w:t xml:space="preserve">életévüket. </w:t>
      </w:r>
    </w:p>
    <w:p w14:paraId="65FE0340" w14:textId="77777777" w:rsidR="0035149D" w:rsidRDefault="0026716B">
      <w:pPr>
        <w:spacing w:after="0" w:line="259" w:lineRule="auto"/>
        <w:ind w:left="0" w:firstLine="0"/>
        <w:jc w:val="left"/>
      </w:pPr>
      <w:r>
        <w:t xml:space="preserve"> </w:t>
      </w:r>
    </w:p>
    <w:p w14:paraId="5CCFAA41" w14:textId="77777777" w:rsidR="0035149D" w:rsidRDefault="0026716B">
      <w:pPr>
        <w:spacing w:after="4" w:line="259" w:lineRule="auto"/>
        <w:ind w:left="-5"/>
        <w:jc w:val="left"/>
      </w:pPr>
      <w:r>
        <w:rPr>
          <w:b/>
        </w:rPr>
        <w:t xml:space="preserve">Versenyforma: </w:t>
      </w:r>
    </w:p>
    <w:p w14:paraId="4698F048" w14:textId="7866BD29" w:rsidR="001D210B" w:rsidRDefault="0026716B">
      <w:pPr>
        <w:ind w:left="-5"/>
        <w:rPr>
          <w:color w:val="000000" w:themeColor="text1"/>
        </w:rPr>
      </w:pPr>
      <w:r w:rsidRPr="00EB2D0B">
        <w:rPr>
          <w:color w:val="000000" w:themeColor="text1"/>
        </w:rPr>
        <w:t xml:space="preserve">A verseny </w:t>
      </w:r>
      <w:r w:rsidR="005929F7">
        <w:rPr>
          <w:color w:val="000000" w:themeColor="text1"/>
        </w:rPr>
        <w:t>három</w:t>
      </w:r>
      <w:r w:rsidRPr="00EB2D0B">
        <w:rPr>
          <w:color w:val="000000" w:themeColor="text1"/>
        </w:rPr>
        <w:t xml:space="preserve"> versenykörben, egyéni Stroke Play formában zajlik, ahol</w:t>
      </w:r>
      <w:r w:rsidR="00552887">
        <w:rPr>
          <w:color w:val="000000" w:themeColor="text1"/>
        </w:rPr>
        <w:t xml:space="preserve"> az „A” és a</w:t>
      </w:r>
      <w:r w:rsidRPr="00EB2D0B">
        <w:rPr>
          <w:color w:val="000000" w:themeColor="text1"/>
        </w:rPr>
        <w:t xml:space="preserve"> </w:t>
      </w:r>
      <w:r w:rsidR="0029399D">
        <w:rPr>
          <w:color w:val="000000" w:themeColor="text1"/>
        </w:rPr>
        <w:t xml:space="preserve">„B” kategóriában a </w:t>
      </w:r>
      <w:r w:rsidRPr="00EB2D0B">
        <w:rPr>
          <w:color w:val="000000" w:themeColor="text1"/>
        </w:rPr>
        <w:t xml:space="preserve">második </w:t>
      </w:r>
      <w:r>
        <w:t>versenynapot (36</w:t>
      </w:r>
      <w:r w:rsidR="001D210B">
        <w:t xml:space="preserve"> </w:t>
      </w:r>
      <w:r>
        <w:t xml:space="preserve">szakaszt) követően a mezőnyt cut-olják. A Cut alkalmazása: </w:t>
      </w:r>
      <w:r w:rsidR="007C584D">
        <w:t xml:space="preserve">a megjelölt </w:t>
      </w:r>
      <w:r w:rsidR="001D210B">
        <w:t>versenykör</w:t>
      </w:r>
      <w:r w:rsidR="007C584D">
        <w:t xml:space="preserve">öket </w:t>
      </w:r>
      <w:r w:rsidR="001D210B">
        <w:t xml:space="preserve">követően </w:t>
      </w:r>
      <w:r>
        <w:t xml:space="preserve">legfeljebb </w:t>
      </w:r>
      <w:r w:rsidR="0029399D">
        <w:t>54</w:t>
      </w:r>
      <w:r>
        <w:t xml:space="preserve"> fő</w:t>
      </w:r>
      <w:r w:rsidR="0029399D">
        <w:t xml:space="preserve"> kategóriánként</w:t>
      </w:r>
      <w:r>
        <w:t>, az együttálló (Tied) játékosokkal együtt</w:t>
      </w:r>
      <w:r w:rsidR="007C584D">
        <w:t>, a</w:t>
      </w:r>
      <w:r>
        <w:t xml:space="preserve">z eredetileg induló játékosok nemenkénti </w:t>
      </w:r>
      <w:r w:rsidRPr="00EB2D0B">
        <w:rPr>
          <w:color w:val="000000" w:themeColor="text1"/>
        </w:rPr>
        <w:t>arányát tartva</w:t>
      </w:r>
      <w:r w:rsidR="001D210B" w:rsidRPr="00EB2D0B">
        <w:rPr>
          <w:color w:val="000000" w:themeColor="text1"/>
        </w:rPr>
        <w:t>. Együttállás esetén az utolsó 36/18/9/6/3/1 szakaszok jobb összesített eredményei alapján eldöntve a versenyben maradást.</w:t>
      </w:r>
    </w:p>
    <w:p w14:paraId="10CDEDDA" w14:textId="1D1B6E0F" w:rsidR="007C584D" w:rsidRPr="00EB2D0B" w:rsidRDefault="007C584D">
      <w:pPr>
        <w:ind w:left="-5"/>
        <w:rPr>
          <w:color w:val="000000" w:themeColor="text1"/>
        </w:rPr>
      </w:pPr>
      <w:r>
        <w:rPr>
          <w:color w:val="000000" w:themeColor="text1"/>
        </w:rPr>
        <w:t>(Amennyiben a nevezők létszáma kevesebb, mint 54 fő egy kategóriában, úgy nincs cut.)</w:t>
      </w:r>
    </w:p>
    <w:p w14:paraId="25C3710E" w14:textId="211896C2" w:rsidR="0035149D" w:rsidRDefault="0026716B">
      <w:pPr>
        <w:ind w:left="-5"/>
      </w:pPr>
      <w:r>
        <w:lastRenderedPageBreak/>
        <w:t xml:space="preserve">Esetleges kétséges esetekben a Verseny Bizottság dönt  </w:t>
      </w:r>
    </w:p>
    <w:p w14:paraId="55D50013" w14:textId="46DCC5F1" w:rsidR="0035149D" w:rsidRDefault="0026716B">
      <w:pPr>
        <w:ind w:left="-5"/>
      </w:pPr>
      <w:r w:rsidRPr="00EB2D0B">
        <w:rPr>
          <w:color w:val="000000" w:themeColor="text1"/>
        </w:rPr>
        <w:t>A Cut pontos alkalmazását (létszám, nemek aránya, egyebek) a Versenyigazgató saját hatáskörében módosíthatja, de annak pontos leírását legkésőbb a</w:t>
      </w:r>
      <w:r w:rsidR="001D210B" w:rsidRPr="00EB2D0B">
        <w:rPr>
          <w:color w:val="000000" w:themeColor="text1"/>
        </w:rPr>
        <w:t xml:space="preserve">z első versenynapot megelőző napon </w:t>
      </w:r>
      <w:r w:rsidRPr="00EB2D0B">
        <w:rPr>
          <w:color w:val="000000" w:themeColor="text1"/>
        </w:rPr>
        <w:t xml:space="preserve">12:00 óráig az információs táblára ki kell </w:t>
      </w:r>
      <w:r>
        <w:t xml:space="preserve">függesztenie, illetve a GOLFiGO rendszerben fel kell tüntetnie. </w:t>
      </w:r>
    </w:p>
    <w:p w14:paraId="6770B882" w14:textId="77777777" w:rsidR="0035149D" w:rsidRDefault="0026716B">
      <w:pPr>
        <w:spacing w:after="0" w:line="240" w:lineRule="auto"/>
        <w:ind w:left="0" w:right="12" w:firstLine="0"/>
      </w:pPr>
      <w:r>
        <w:rPr>
          <w:sz w:val="16"/>
        </w:rPr>
        <w:t xml:space="preserve">A Verseny Bizottságra bízva a döntést (amennyiben a körülmények engedik) a CUT esetén a döntőbe nem került játékosok is játszhatnak (versenyen kívül) a döntő napján, de ők csak az utolsó játékoscsoport (Flight) után 30 perccel indulhatnak el. </w:t>
      </w:r>
      <w:r>
        <w:t xml:space="preserve"> </w:t>
      </w:r>
    </w:p>
    <w:p w14:paraId="5AA52987" w14:textId="77777777" w:rsidR="001D210B" w:rsidRDefault="001D210B">
      <w:pPr>
        <w:spacing w:after="4" w:line="259" w:lineRule="auto"/>
        <w:ind w:left="-5"/>
        <w:jc w:val="left"/>
        <w:rPr>
          <w:b/>
        </w:rPr>
      </w:pPr>
    </w:p>
    <w:p w14:paraId="6A634ABC" w14:textId="1EA27D14" w:rsidR="0035149D" w:rsidRDefault="0026716B">
      <w:pPr>
        <w:spacing w:after="4" w:line="259" w:lineRule="auto"/>
        <w:ind w:left="-5"/>
        <w:jc w:val="left"/>
      </w:pPr>
      <w:r>
        <w:rPr>
          <w:b/>
        </w:rPr>
        <w:t xml:space="preserve">Hendikep módosítás: </w:t>
      </w:r>
    </w:p>
    <w:p w14:paraId="7E3703A2" w14:textId="77777777" w:rsidR="0035149D" w:rsidRDefault="0026716B">
      <w:pPr>
        <w:ind w:left="-5"/>
      </w:pPr>
      <w:r>
        <w:t xml:space="preserve">A verseny hendikepmódosító. </w:t>
      </w:r>
    </w:p>
    <w:p w14:paraId="1F9348ED" w14:textId="77777777" w:rsidR="0035149D" w:rsidRDefault="0026716B">
      <w:pPr>
        <w:spacing w:after="0" w:line="259" w:lineRule="auto"/>
        <w:ind w:left="0" w:firstLine="0"/>
        <w:jc w:val="left"/>
      </w:pPr>
      <w:r>
        <w:t xml:space="preserve"> </w:t>
      </w:r>
    </w:p>
    <w:p w14:paraId="7061754D" w14:textId="77777777" w:rsidR="0035149D" w:rsidRDefault="0026716B">
      <w:pPr>
        <w:spacing w:after="4" w:line="259" w:lineRule="auto"/>
        <w:ind w:left="-5"/>
        <w:jc w:val="left"/>
      </w:pPr>
      <w:r>
        <w:rPr>
          <w:b/>
        </w:rPr>
        <w:t xml:space="preserve">Nevezés módja: </w:t>
      </w:r>
    </w:p>
    <w:p w14:paraId="65DDF691" w14:textId="77777777" w:rsidR="0035149D" w:rsidRDefault="0026716B">
      <w:pPr>
        <w:ind w:left="-5"/>
      </w:pPr>
      <w:r>
        <w:t xml:space="preserve">A versenyre nevezni - kizárólag online módon - az MGSZ hivatalos sportügyviteli rendszerében, a GOLFiGO-ban lehet.  </w:t>
      </w:r>
    </w:p>
    <w:p w14:paraId="0F491296" w14:textId="77777777" w:rsidR="0035149D" w:rsidRDefault="0026716B">
      <w:pPr>
        <w:spacing w:after="0" w:line="259" w:lineRule="auto"/>
        <w:ind w:left="0" w:firstLine="0"/>
        <w:jc w:val="left"/>
      </w:pPr>
      <w:r>
        <w:t xml:space="preserve"> </w:t>
      </w:r>
    </w:p>
    <w:p w14:paraId="015ACC47" w14:textId="77777777" w:rsidR="0035149D" w:rsidRDefault="0026716B">
      <w:pPr>
        <w:spacing w:after="4" w:line="259" w:lineRule="auto"/>
        <w:ind w:left="-5"/>
        <w:jc w:val="left"/>
      </w:pPr>
      <w:r>
        <w:rPr>
          <w:b/>
        </w:rPr>
        <w:t xml:space="preserve">Nevezési díj: </w:t>
      </w:r>
    </w:p>
    <w:p w14:paraId="2B3A42B1" w14:textId="28028891" w:rsidR="001D210B" w:rsidRPr="005D354B" w:rsidRDefault="007C584D" w:rsidP="001D210B">
      <w:pPr>
        <w:ind w:left="-5"/>
        <w:rPr>
          <w:color w:val="auto"/>
        </w:rPr>
      </w:pPr>
      <w:r>
        <w:rPr>
          <w:color w:val="FF0000"/>
        </w:rPr>
        <w:t xml:space="preserve"> </w:t>
      </w:r>
      <w:r w:rsidR="005D354B" w:rsidRPr="005D354B">
        <w:rPr>
          <w:color w:val="auto"/>
        </w:rPr>
        <w:t xml:space="preserve">Nem klubtagoknak: </w:t>
      </w:r>
      <w:r w:rsidRPr="005D354B">
        <w:rPr>
          <w:b/>
          <w:bCs/>
          <w:color w:val="auto"/>
        </w:rPr>
        <w:t>6</w:t>
      </w:r>
      <w:r w:rsidR="00510FD8" w:rsidRPr="005D354B">
        <w:rPr>
          <w:b/>
          <w:bCs/>
          <w:color w:val="auto"/>
        </w:rPr>
        <w:t>4</w:t>
      </w:r>
      <w:r w:rsidR="0086268A" w:rsidRPr="005D354B">
        <w:rPr>
          <w:b/>
          <w:bCs/>
          <w:color w:val="auto"/>
        </w:rPr>
        <w:t xml:space="preserve"> </w:t>
      </w:r>
      <w:r w:rsidR="00510FD8" w:rsidRPr="005D354B">
        <w:rPr>
          <w:b/>
          <w:bCs/>
          <w:color w:val="auto"/>
        </w:rPr>
        <w:t>9</w:t>
      </w:r>
      <w:r w:rsidR="0086268A" w:rsidRPr="005D354B">
        <w:rPr>
          <w:b/>
          <w:bCs/>
          <w:color w:val="auto"/>
        </w:rPr>
        <w:t>00</w:t>
      </w:r>
      <w:r w:rsidR="001D210B" w:rsidRPr="005D354B">
        <w:rPr>
          <w:b/>
          <w:bCs/>
          <w:color w:val="auto"/>
        </w:rPr>
        <w:t xml:space="preserve"> Ft.</w:t>
      </w:r>
    </w:p>
    <w:p w14:paraId="5A0EA1FD" w14:textId="2CDA70EA" w:rsidR="007C584D" w:rsidRPr="005D354B" w:rsidRDefault="007C584D" w:rsidP="001D210B">
      <w:pPr>
        <w:ind w:left="-5"/>
        <w:rPr>
          <w:color w:val="auto"/>
        </w:rPr>
      </w:pPr>
      <w:r w:rsidRPr="005D354B">
        <w:rPr>
          <w:color w:val="auto"/>
        </w:rPr>
        <w:t xml:space="preserve"> </w:t>
      </w:r>
      <w:r w:rsidR="005D354B" w:rsidRPr="005D354B">
        <w:rPr>
          <w:color w:val="auto"/>
        </w:rPr>
        <w:t xml:space="preserve">Klubtagoknak :        </w:t>
      </w:r>
      <w:r w:rsidR="00510FD8" w:rsidRPr="005D354B">
        <w:rPr>
          <w:b/>
          <w:bCs/>
          <w:color w:val="auto"/>
        </w:rPr>
        <w:t>39</w:t>
      </w:r>
      <w:r w:rsidRPr="005D354B">
        <w:rPr>
          <w:b/>
          <w:bCs/>
          <w:color w:val="auto"/>
        </w:rPr>
        <w:t>.</w:t>
      </w:r>
      <w:r w:rsidR="00510FD8" w:rsidRPr="005D354B">
        <w:rPr>
          <w:b/>
          <w:bCs/>
          <w:color w:val="auto"/>
        </w:rPr>
        <w:t>9</w:t>
      </w:r>
      <w:r w:rsidRPr="005D354B">
        <w:rPr>
          <w:b/>
          <w:bCs/>
          <w:color w:val="auto"/>
        </w:rPr>
        <w:t>00 Ft.</w:t>
      </w:r>
    </w:p>
    <w:p w14:paraId="36732EF7" w14:textId="66993D7F" w:rsidR="0035149D" w:rsidRDefault="0035149D">
      <w:pPr>
        <w:spacing w:after="0" w:line="259" w:lineRule="auto"/>
        <w:ind w:left="0" w:firstLine="0"/>
        <w:jc w:val="left"/>
      </w:pPr>
    </w:p>
    <w:p w14:paraId="7BDD85E4" w14:textId="77777777" w:rsidR="0035149D" w:rsidRDefault="0026716B">
      <w:pPr>
        <w:spacing w:after="4" w:line="259" w:lineRule="auto"/>
        <w:ind w:left="-5"/>
        <w:jc w:val="left"/>
      </w:pPr>
      <w:r>
        <w:rPr>
          <w:b/>
        </w:rPr>
        <w:t xml:space="preserve">Nevezési és egyéb határidők: </w:t>
      </w:r>
    </w:p>
    <w:p w14:paraId="37487F84" w14:textId="49ED8F42" w:rsidR="00922141" w:rsidRPr="00265F96" w:rsidRDefault="00922141" w:rsidP="00922141">
      <w:pPr>
        <w:ind w:left="-5"/>
        <w:rPr>
          <w:color w:val="000000" w:themeColor="text1"/>
        </w:rPr>
      </w:pPr>
      <w:r w:rsidRPr="00265F96">
        <w:rPr>
          <w:color w:val="000000" w:themeColor="text1"/>
        </w:rPr>
        <w:t>A nevezési határidő: 202</w:t>
      </w:r>
      <w:r w:rsidR="007C584D">
        <w:rPr>
          <w:color w:val="000000" w:themeColor="text1"/>
        </w:rPr>
        <w:t>4</w:t>
      </w:r>
      <w:r w:rsidRPr="00265F96">
        <w:rPr>
          <w:color w:val="000000" w:themeColor="text1"/>
        </w:rPr>
        <w:t xml:space="preserve">. </w:t>
      </w:r>
      <w:r>
        <w:rPr>
          <w:color w:val="000000" w:themeColor="text1"/>
        </w:rPr>
        <w:t>augusztus</w:t>
      </w:r>
      <w:r w:rsidRPr="00265F96">
        <w:rPr>
          <w:color w:val="000000" w:themeColor="text1"/>
        </w:rPr>
        <w:t xml:space="preserve"> 1</w:t>
      </w:r>
      <w:r w:rsidR="007C584D">
        <w:rPr>
          <w:color w:val="000000" w:themeColor="text1"/>
        </w:rPr>
        <w:t>5</w:t>
      </w:r>
      <w:r w:rsidRPr="00265F96">
        <w:rPr>
          <w:color w:val="000000" w:themeColor="text1"/>
        </w:rPr>
        <w:t>. (</w:t>
      </w:r>
      <w:r>
        <w:rPr>
          <w:color w:val="000000" w:themeColor="text1"/>
        </w:rPr>
        <w:t>csütörtök</w:t>
      </w:r>
      <w:r w:rsidRPr="00265F96">
        <w:rPr>
          <w:color w:val="000000" w:themeColor="text1"/>
        </w:rPr>
        <w:t>) 12:00 óra.</w:t>
      </w:r>
    </w:p>
    <w:p w14:paraId="7350BA9A" w14:textId="1BCB47A3" w:rsidR="00922141" w:rsidRPr="00265F96" w:rsidRDefault="00922141" w:rsidP="00922141">
      <w:pPr>
        <w:ind w:left="-5"/>
        <w:rPr>
          <w:color w:val="000000" w:themeColor="text1"/>
        </w:rPr>
      </w:pPr>
      <w:r w:rsidRPr="00265F96">
        <w:rPr>
          <w:color w:val="000000" w:themeColor="text1"/>
        </w:rPr>
        <w:t>A nevezési díj beérkezésének (jóváírásának) határideje: 202</w:t>
      </w:r>
      <w:r w:rsidR="007C584D">
        <w:rPr>
          <w:color w:val="000000" w:themeColor="text1"/>
        </w:rPr>
        <w:t>4</w:t>
      </w:r>
      <w:r w:rsidRPr="00265F96">
        <w:rPr>
          <w:color w:val="000000" w:themeColor="text1"/>
        </w:rPr>
        <w:t xml:space="preserve">. </w:t>
      </w:r>
      <w:r>
        <w:rPr>
          <w:color w:val="000000" w:themeColor="text1"/>
        </w:rPr>
        <w:t>augusztus</w:t>
      </w:r>
      <w:r w:rsidRPr="00265F96">
        <w:rPr>
          <w:color w:val="000000" w:themeColor="text1"/>
        </w:rPr>
        <w:t xml:space="preserve"> 1</w:t>
      </w:r>
      <w:r w:rsidR="007C584D">
        <w:rPr>
          <w:color w:val="000000" w:themeColor="text1"/>
        </w:rPr>
        <w:t>6</w:t>
      </w:r>
      <w:r w:rsidRPr="00265F96">
        <w:rPr>
          <w:color w:val="000000" w:themeColor="text1"/>
        </w:rPr>
        <w:t>. (</w:t>
      </w:r>
      <w:r>
        <w:rPr>
          <w:color w:val="000000" w:themeColor="text1"/>
        </w:rPr>
        <w:t>péntek</w:t>
      </w:r>
      <w:r w:rsidRPr="00265F96">
        <w:rPr>
          <w:color w:val="000000" w:themeColor="text1"/>
        </w:rPr>
        <w:t>) 12:00 óra.</w:t>
      </w:r>
    </w:p>
    <w:p w14:paraId="7B139A02" w14:textId="595877BF" w:rsidR="00922141" w:rsidRPr="00265F96" w:rsidRDefault="00922141" w:rsidP="00922141">
      <w:pPr>
        <w:ind w:left="-5"/>
        <w:rPr>
          <w:color w:val="000000" w:themeColor="text1"/>
        </w:rPr>
      </w:pPr>
      <w:r w:rsidRPr="00265F96">
        <w:rPr>
          <w:color w:val="000000" w:themeColor="text1"/>
        </w:rPr>
        <w:t>A nevezést visszavonni kizárólag online módon, a GOLFiGO rendszerben lehet, amelynek határideje („No Show” bejegyzés nélkül): 202</w:t>
      </w:r>
      <w:r w:rsidR="007C584D">
        <w:rPr>
          <w:color w:val="000000" w:themeColor="text1"/>
        </w:rPr>
        <w:t>4</w:t>
      </w:r>
      <w:r w:rsidRPr="00265F96">
        <w:rPr>
          <w:color w:val="000000" w:themeColor="text1"/>
        </w:rPr>
        <w:t xml:space="preserve">. </w:t>
      </w:r>
      <w:r>
        <w:rPr>
          <w:color w:val="000000" w:themeColor="text1"/>
        </w:rPr>
        <w:t>augusztus</w:t>
      </w:r>
      <w:r w:rsidRPr="00265F96">
        <w:rPr>
          <w:color w:val="000000" w:themeColor="text1"/>
        </w:rPr>
        <w:t xml:space="preserve"> 1</w:t>
      </w:r>
      <w:r w:rsidR="007C584D">
        <w:rPr>
          <w:color w:val="000000" w:themeColor="text1"/>
        </w:rPr>
        <w:t>7</w:t>
      </w:r>
      <w:r w:rsidRPr="00265F96">
        <w:rPr>
          <w:color w:val="000000" w:themeColor="text1"/>
        </w:rPr>
        <w:t>. (</w:t>
      </w:r>
      <w:r>
        <w:rPr>
          <w:color w:val="000000" w:themeColor="text1"/>
        </w:rPr>
        <w:t>szombat</w:t>
      </w:r>
      <w:r w:rsidRPr="00265F96">
        <w:rPr>
          <w:color w:val="000000" w:themeColor="text1"/>
        </w:rPr>
        <w:t>) 12:00 óra.</w:t>
      </w:r>
    </w:p>
    <w:p w14:paraId="3A082681" w14:textId="77777777" w:rsidR="00922141" w:rsidRPr="00265F96" w:rsidRDefault="00922141" w:rsidP="00922141">
      <w:pPr>
        <w:ind w:left="-5"/>
        <w:rPr>
          <w:color w:val="000000" w:themeColor="text1"/>
        </w:rPr>
      </w:pPr>
    </w:p>
    <w:p w14:paraId="25F41477" w14:textId="77777777" w:rsidR="007C584D" w:rsidRPr="00265F96" w:rsidRDefault="007C584D" w:rsidP="007C584D">
      <w:pPr>
        <w:ind w:left="-5"/>
        <w:rPr>
          <w:color w:val="000000" w:themeColor="text1"/>
        </w:rPr>
      </w:pPr>
      <w:bookmarkStart w:id="0" w:name="_Hlk153269011"/>
      <w:r w:rsidRPr="00265F96">
        <w:rPr>
          <w:color w:val="000000" w:themeColor="text1"/>
        </w:rPr>
        <w:t>A nevezés a nevezési díj befizetésével válik érvényessé. Nevezést kizárólag a beérkezési határidőig történt nevezési díj befizetésével fogad el a Szervező!</w:t>
      </w:r>
    </w:p>
    <w:p w14:paraId="1FC1D3D4" w14:textId="77777777" w:rsidR="007C584D" w:rsidRDefault="007C584D" w:rsidP="007C584D">
      <w:pPr>
        <w:ind w:left="-5"/>
        <w:rPr>
          <w:color w:val="000000" w:themeColor="text1"/>
        </w:rPr>
      </w:pPr>
      <w:r w:rsidRPr="00265F96">
        <w:rPr>
          <w:color w:val="000000" w:themeColor="text1"/>
        </w:rPr>
        <w:t>A nevezési díj összege a Magyar Golf Szövetség bankszámlájára banki átutalással fizetendő:</w:t>
      </w:r>
    </w:p>
    <w:p w14:paraId="69E82123" w14:textId="77777777" w:rsidR="007C584D" w:rsidRPr="00004A20" w:rsidRDefault="007C584D" w:rsidP="007C584D">
      <w:pPr>
        <w:ind w:left="-5"/>
        <w:jc w:val="left"/>
        <w:rPr>
          <w:color w:val="FF0000"/>
        </w:rPr>
      </w:pPr>
      <w:bookmarkStart w:id="1" w:name="_Hlk152922893"/>
      <w:r w:rsidRPr="00D94FF3">
        <w:rPr>
          <w:b/>
          <w:bCs/>
          <w:color w:val="FF0000"/>
        </w:rPr>
        <w:t>FIGYELEM! ÚJ BANKSZÁMLASZÁM!</w:t>
      </w:r>
      <w:r>
        <w:rPr>
          <w:color w:val="000000" w:themeColor="text1"/>
        </w:rPr>
        <w:br/>
      </w:r>
      <w:r w:rsidRPr="00D94FF3">
        <w:rPr>
          <w:b/>
          <w:bCs/>
          <w:color w:val="auto"/>
        </w:rPr>
        <w:t>MBH Bank: 10300002-13494181-00024900</w:t>
      </w:r>
    </w:p>
    <w:bookmarkEnd w:id="1"/>
    <w:p w14:paraId="094C339B" w14:textId="77777777" w:rsidR="007C584D" w:rsidRPr="00265F96" w:rsidRDefault="007C584D" w:rsidP="007C584D">
      <w:pPr>
        <w:ind w:left="-5"/>
        <w:rPr>
          <w:color w:val="000000" w:themeColor="text1"/>
        </w:rPr>
      </w:pPr>
      <w:r w:rsidRPr="00265F96">
        <w:rPr>
          <w:color w:val="000000" w:themeColor="text1"/>
        </w:rPr>
        <w:t>(A közlemény rovatban fel kell tüntetni a nevező játékos nevét, illetve a verseny elnevezését.)</w:t>
      </w:r>
    </w:p>
    <w:bookmarkEnd w:id="0"/>
    <w:p w14:paraId="45B2F573" w14:textId="77777777" w:rsidR="0035149D" w:rsidRDefault="0026716B">
      <w:pPr>
        <w:spacing w:after="0" w:line="259" w:lineRule="auto"/>
        <w:ind w:left="0" w:firstLine="0"/>
        <w:jc w:val="left"/>
      </w:pPr>
      <w:r>
        <w:t xml:space="preserve"> </w:t>
      </w:r>
    </w:p>
    <w:p w14:paraId="7D7F211A" w14:textId="77777777" w:rsidR="0035149D" w:rsidRDefault="0026716B">
      <w:pPr>
        <w:spacing w:after="4" w:line="259" w:lineRule="auto"/>
        <w:ind w:left="-5"/>
        <w:jc w:val="left"/>
      </w:pPr>
      <w:r>
        <w:rPr>
          <w:b/>
        </w:rPr>
        <w:t xml:space="preserve">Nevezési díj tartalmazza: </w:t>
      </w:r>
    </w:p>
    <w:p w14:paraId="4C8F9FF0" w14:textId="75E5CCFC" w:rsidR="007C584D" w:rsidRDefault="007C584D" w:rsidP="007C584D">
      <w:pPr>
        <w:numPr>
          <w:ilvl w:val="0"/>
          <w:numId w:val="11"/>
        </w:numPr>
        <w:ind w:hanging="360"/>
      </w:pPr>
      <w:r>
        <w:t xml:space="preserve">GreenFee-t a versenyt megelőző gyakorló napon és a versenynapokon (összesen 4-5 GreenFee) </w:t>
      </w:r>
    </w:p>
    <w:p w14:paraId="3CF785B7" w14:textId="77777777" w:rsidR="007C584D" w:rsidRDefault="007C584D" w:rsidP="007C584D">
      <w:pPr>
        <w:numPr>
          <w:ilvl w:val="0"/>
          <w:numId w:val="11"/>
        </w:numPr>
        <w:ind w:hanging="360"/>
      </w:pPr>
      <w:r>
        <w:t xml:space="preserve">3x Snack „induló” csomagot </w:t>
      </w:r>
    </w:p>
    <w:p w14:paraId="7ED19AEA" w14:textId="77777777" w:rsidR="007C584D" w:rsidRDefault="007C584D" w:rsidP="007C584D">
      <w:pPr>
        <w:numPr>
          <w:ilvl w:val="0"/>
          <w:numId w:val="11"/>
        </w:numPr>
        <w:ind w:hanging="360"/>
      </w:pPr>
      <w:r>
        <w:t xml:space="preserve">1x Meleg étkezést </w:t>
      </w:r>
    </w:p>
    <w:p w14:paraId="2671F348" w14:textId="77777777" w:rsidR="0035149D" w:rsidRDefault="0026716B">
      <w:pPr>
        <w:spacing w:after="0" w:line="259" w:lineRule="auto"/>
        <w:ind w:left="0" w:firstLine="0"/>
        <w:jc w:val="left"/>
      </w:pPr>
      <w:r>
        <w:t xml:space="preserve"> </w:t>
      </w:r>
    </w:p>
    <w:p w14:paraId="7C8EE466" w14:textId="77777777" w:rsidR="0035149D" w:rsidRDefault="0026716B">
      <w:pPr>
        <w:spacing w:after="4" w:line="259" w:lineRule="auto"/>
        <w:ind w:left="-5"/>
        <w:jc w:val="left"/>
      </w:pPr>
      <w:r>
        <w:rPr>
          <w:b/>
        </w:rPr>
        <w:t xml:space="preserve">Nevezési létszámlimit: </w:t>
      </w:r>
    </w:p>
    <w:p w14:paraId="10DD15B1" w14:textId="4F252A0C" w:rsidR="0035149D" w:rsidRPr="00922141" w:rsidRDefault="0026716B">
      <w:pPr>
        <w:ind w:left="-5"/>
        <w:rPr>
          <w:color w:val="000000" w:themeColor="text1"/>
        </w:rPr>
      </w:pPr>
      <w:r w:rsidRPr="00922141">
        <w:rPr>
          <w:color w:val="000000" w:themeColor="text1"/>
        </w:rPr>
        <w:t>Összesen legfeljebb 1</w:t>
      </w:r>
      <w:r w:rsidR="008D7A64" w:rsidRPr="00922141">
        <w:rPr>
          <w:color w:val="000000" w:themeColor="text1"/>
        </w:rPr>
        <w:t>44</w:t>
      </w:r>
      <w:r w:rsidRPr="00922141">
        <w:rPr>
          <w:color w:val="000000" w:themeColor="text1"/>
        </w:rPr>
        <w:t xml:space="preserve"> fő nevezését fogadja el a Szervező. </w:t>
      </w:r>
    </w:p>
    <w:p w14:paraId="0C95EBDD" w14:textId="77777777" w:rsidR="0035149D" w:rsidRDefault="0026716B">
      <w:pPr>
        <w:spacing w:after="0" w:line="259" w:lineRule="auto"/>
        <w:ind w:left="0" w:firstLine="0"/>
        <w:jc w:val="left"/>
      </w:pPr>
      <w:r>
        <w:t xml:space="preserve"> </w:t>
      </w:r>
    </w:p>
    <w:p w14:paraId="6E86387A" w14:textId="77777777" w:rsidR="0035149D" w:rsidRDefault="0026716B">
      <w:pPr>
        <w:spacing w:after="4" w:line="259" w:lineRule="auto"/>
        <w:ind w:left="-5"/>
        <w:jc w:val="left"/>
      </w:pPr>
      <w:r>
        <w:rPr>
          <w:b/>
        </w:rPr>
        <w:t xml:space="preserve">Hendikep-limit, Hendikep-korlátozás: </w:t>
      </w:r>
    </w:p>
    <w:p w14:paraId="2E318D31" w14:textId="77777777" w:rsidR="0035149D" w:rsidRDefault="0026716B">
      <w:pPr>
        <w:ind w:left="-5"/>
      </w:pPr>
      <w:r>
        <w:t xml:space="preserve">Korosztályos HCP Index limitek </w:t>
      </w:r>
      <w:r>
        <w:rPr>
          <w:b/>
        </w:rPr>
        <w:t>az Open Bajnokságra</w:t>
      </w:r>
      <w:r>
        <w:t>:</w:t>
      </w:r>
      <w:r>
        <w:rPr>
          <w:b/>
        </w:rPr>
        <w:t xml:space="preserve"> </w:t>
      </w:r>
    </w:p>
    <w:tbl>
      <w:tblPr>
        <w:tblStyle w:val="TableGrid"/>
        <w:tblW w:w="2842" w:type="dxa"/>
        <w:tblInd w:w="2123" w:type="dxa"/>
        <w:tblLook w:val="04A0" w:firstRow="1" w:lastRow="0" w:firstColumn="1" w:lastColumn="0" w:noHBand="0" w:noVBand="1"/>
      </w:tblPr>
      <w:tblGrid>
        <w:gridCol w:w="2070"/>
        <w:gridCol w:w="772"/>
      </w:tblGrid>
      <w:tr w:rsidR="0035149D" w14:paraId="345DA3CC" w14:textId="77777777">
        <w:trPr>
          <w:trHeight w:val="221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14:paraId="3E0267CB" w14:textId="77777777" w:rsidR="0035149D" w:rsidRDefault="0026716B">
            <w:pPr>
              <w:spacing w:after="0" w:line="259" w:lineRule="auto"/>
              <w:ind w:left="0" w:firstLine="0"/>
              <w:jc w:val="left"/>
            </w:pPr>
            <w:r>
              <w:t xml:space="preserve">U16-21 Fiúk:  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7D54AC29" w14:textId="77777777" w:rsidR="0035149D" w:rsidRDefault="0026716B">
            <w:pPr>
              <w:spacing w:after="0" w:line="259" w:lineRule="auto"/>
              <w:ind w:left="130" w:firstLine="0"/>
              <w:jc w:val="left"/>
            </w:pPr>
            <w:r>
              <w:rPr>
                <w:b/>
              </w:rPr>
              <w:t>7.0</w:t>
            </w:r>
            <w:r>
              <w:t xml:space="preserve"> </w:t>
            </w:r>
          </w:p>
        </w:tc>
      </w:tr>
      <w:tr w:rsidR="0035149D" w14:paraId="5A799A47" w14:textId="77777777">
        <w:trPr>
          <w:trHeight w:val="242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14:paraId="0761892D" w14:textId="77777777" w:rsidR="0035149D" w:rsidRDefault="0026716B">
            <w:pPr>
              <w:spacing w:after="0" w:line="259" w:lineRule="auto"/>
              <w:ind w:left="0" w:firstLine="0"/>
              <w:jc w:val="left"/>
            </w:pPr>
            <w:r>
              <w:t xml:space="preserve">U16-21 Lányok: 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43D84270" w14:textId="77777777" w:rsidR="0035149D" w:rsidRDefault="0026716B">
            <w:pPr>
              <w:spacing w:after="0" w:line="259" w:lineRule="auto"/>
              <w:ind w:left="130" w:firstLine="0"/>
              <w:jc w:val="left"/>
            </w:pPr>
            <w:r>
              <w:rPr>
                <w:b/>
              </w:rPr>
              <w:t>9.0</w:t>
            </w:r>
            <w:r>
              <w:t xml:space="preserve"> </w:t>
            </w:r>
          </w:p>
        </w:tc>
      </w:tr>
      <w:tr w:rsidR="0035149D" w14:paraId="112A5C28" w14:textId="77777777">
        <w:trPr>
          <w:trHeight w:val="242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14:paraId="06207C99" w14:textId="77777777" w:rsidR="0035149D" w:rsidRDefault="0026716B">
            <w:pPr>
              <w:tabs>
                <w:tab w:val="center" w:pos="1479"/>
              </w:tabs>
              <w:spacing w:after="0" w:line="259" w:lineRule="auto"/>
              <w:ind w:left="0" w:firstLine="0"/>
              <w:jc w:val="left"/>
            </w:pPr>
            <w:r>
              <w:t xml:space="preserve">U14 Fiúk: </w:t>
            </w:r>
            <w:r>
              <w:tab/>
              <w:t xml:space="preserve"> 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2758B527" w14:textId="77777777" w:rsidR="0035149D" w:rsidRDefault="0026716B">
            <w:pPr>
              <w:spacing w:after="0" w:line="259" w:lineRule="auto"/>
              <w:ind w:left="130" w:firstLine="0"/>
              <w:jc w:val="left"/>
            </w:pPr>
            <w:r>
              <w:rPr>
                <w:b/>
              </w:rPr>
              <w:t>13.0</w:t>
            </w:r>
            <w:r>
              <w:t xml:space="preserve"> </w:t>
            </w:r>
          </w:p>
        </w:tc>
      </w:tr>
      <w:tr w:rsidR="0035149D" w14:paraId="4A957CCC" w14:textId="77777777">
        <w:trPr>
          <w:trHeight w:val="245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14:paraId="211E2CD8" w14:textId="77777777" w:rsidR="0035149D" w:rsidRDefault="0026716B">
            <w:pPr>
              <w:spacing w:after="0" w:line="259" w:lineRule="auto"/>
              <w:ind w:left="0" w:firstLine="0"/>
              <w:jc w:val="left"/>
            </w:pPr>
            <w:r>
              <w:t xml:space="preserve">U14 Lányok:  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1DAB2ACB" w14:textId="77777777" w:rsidR="0035149D" w:rsidRDefault="0026716B">
            <w:pPr>
              <w:spacing w:after="0" w:line="259" w:lineRule="auto"/>
              <w:ind w:left="130" w:firstLine="0"/>
              <w:jc w:val="left"/>
            </w:pPr>
            <w:r>
              <w:rPr>
                <w:b/>
              </w:rPr>
              <w:t>15.0</w:t>
            </w:r>
            <w:r>
              <w:t xml:space="preserve"> </w:t>
            </w:r>
          </w:p>
        </w:tc>
      </w:tr>
      <w:tr w:rsidR="0035149D" w14:paraId="0ABAF456" w14:textId="77777777">
        <w:trPr>
          <w:trHeight w:val="242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14:paraId="63E169C9" w14:textId="77777777" w:rsidR="0035149D" w:rsidRDefault="0026716B">
            <w:pPr>
              <w:tabs>
                <w:tab w:val="center" w:pos="1479"/>
              </w:tabs>
              <w:spacing w:after="0" w:line="259" w:lineRule="auto"/>
              <w:ind w:left="0" w:firstLine="0"/>
              <w:jc w:val="left"/>
            </w:pPr>
            <w:r>
              <w:t xml:space="preserve">U12 Fiúk </w:t>
            </w:r>
            <w:r>
              <w:tab/>
              <w:t xml:space="preserve"> 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59A42F64" w14:textId="77777777" w:rsidR="0035149D" w:rsidRDefault="0026716B">
            <w:pPr>
              <w:spacing w:after="0" w:line="259" w:lineRule="auto"/>
              <w:ind w:left="130" w:firstLine="0"/>
              <w:jc w:val="left"/>
            </w:pPr>
            <w:r>
              <w:rPr>
                <w:b/>
              </w:rPr>
              <w:t>18.0</w:t>
            </w:r>
            <w:r>
              <w:t xml:space="preserve">  </w:t>
            </w:r>
          </w:p>
        </w:tc>
      </w:tr>
      <w:tr w:rsidR="0035149D" w14:paraId="2FD90FA7" w14:textId="77777777">
        <w:trPr>
          <w:trHeight w:val="218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14:paraId="413C3506" w14:textId="77777777" w:rsidR="0035149D" w:rsidRDefault="0026716B">
            <w:pPr>
              <w:tabs>
                <w:tab w:val="center" w:pos="1479"/>
              </w:tabs>
              <w:spacing w:after="0" w:line="259" w:lineRule="auto"/>
              <w:ind w:left="0" w:firstLine="0"/>
              <w:jc w:val="left"/>
            </w:pPr>
            <w:r>
              <w:lastRenderedPageBreak/>
              <w:t xml:space="preserve">U12 Lányok </w:t>
            </w:r>
            <w:r>
              <w:tab/>
              <w:t xml:space="preserve"> 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3DCB0058" w14:textId="77777777" w:rsidR="0035149D" w:rsidRDefault="0026716B">
            <w:pPr>
              <w:spacing w:after="0" w:line="259" w:lineRule="auto"/>
              <w:ind w:left="130" w:firstLine="0"/>
              <w:jc w:val="left"/>
            </w:pPr>
            <w:r>
              <w:rPr>
                <w:b/>
              </w:rPr>
              <w:t>24.0</w:t>
            </w:r>
            <w:r>
              <w:t xml:space="preserve"> </w:t>
            </w:r>
          </w:p>
        </w:tc>
      </w:tr>
    </w:tbl>
    <w:p w14:paraId="353A51C9" w14:textId="77777777" w:rsidR="0035149D" w:rsidRDefault="0026716B">
      <w:pPr>
        <w:ind w:left="-5"/>
      </w:pPr>
      <w:r>
        <w:t xml:space="preserve">Korosztályos HCP Index limitek </w:t>
      </w:r>
      <w:r>
        <w:rPr>
          <w:b/>
        </w:rPr>
        <w:t>a Magyar Bajnokságra</w:t>
      </w:r>
      <w:r>
        <w:t>:</w:t>
      </w:r>
      <w:r>
        <w:rPr>
          <w:b/>
        </w:rPr>
        <w:t xml:space="preserve"> </w:t>
      </w:r>
    </w:p>
    <w:tbl>
      <w:tblPr>
        <w:tblStyle w:val="TableGrid"/>
        <w:tblW w:w="2842" w:type="dxa"/>
        <w:tblInd w:w="2123" w:type="dxa"/>
        <w:tblLook w:val="04A0" w:firstRow="1" w:lastRow="0" w:firstColumn="1" w:lastColumn="0" w:noHBand="0" w:noVBand="1"/>
      </w:tblPr>
      <w:tblGrid>
        <w:gridCol w:w="2200"/>
        <w:gridCol w:w="642"/>
      </w:tblGrid>
      <w:tr w:rsidR="00922141" w:rsidRPr="00922141" w14:paraId="11D9387B" w14:textId="77777777">
        <w:trPr>
          <w:trHeight w:val="218"/>
        </w:trPr>
        <w:tc>
          <w:tcPr>
            <w:tcW w:w="2199" w:type="dxa"/>
            <w:tcBorders>
              <w:top w:val="nil"/>
              <w:left w:val="nil"/>
              <w:bottom w:val="nil"/>
              <w:right w:val="nil"/>
            </w:tcBorders>
          </w:tcPr>
          <w:p w14:paraId="196056E0" w14:textId="77777777" w:rsidR="0035149D" w:rsidRPr="00922141" w:rsidRDefault="0026716B">
            <w:pPr>
              <w:spacing w:after="0" w:line="259" w:lineRule="auto"/>
              <w:ind w:left="0" w:firstLine="0"/>
              <w:jc w:val="left"/>
              <w:rPr>
                <w:color w:val="000000" w:themeColor="text1"/>
              </w:rPr>
            </w:pPr>
            <w:r w:rsidRPr="00922141">
              <w:rPr>
                <w:color w:val="000000" w:themeColor="text1"/>
              </w:rPr>
              <w:t xml:space="preserve">U16-21 Fiúk:  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</w:tcPr>
          <w:p w14:paraId="1FF19476" w14:textId="77777777" w:rsidR="0035149D" w:rsidRPr="00922141" w:rsidRDefault="0026716B">
            <w:pPr>
              <w:spacing w:after="0" w:line="259" w:lineRule="auto"/>
              <w:ind w:left="0" w:firstLine="0"/>
              <w:rPr>
                <w:color w:val="000000" w:themeColor="text1"/>
              </w:rPr>
            </w:pPr>
            <w:r w:rsidRPr="00922141">
              <w:rPr>
                <w:b/>
                <w:color w:val="000000" w:themeColor="text1"/>
              </w:rPr>
              <w:t>12.0</w:t>
            </w:r>
            <w:r w:rsidRPr="00922141">
              <w:rPr>
                <w:color w:val="000000" w:themeColor="text1"/>
              </w:rPr>
              <w:t xml:space="preserve"> </w:t>
            </w:r>
          </w:p>
        </w:tc>
      </w:tr>
      <w:tr w:rsidR="00922141" w:rsidRPr="00922141" w14:paraId="2E0B8C64" w14:textId="77777777">
        <w:trPr>
          <w:trHeight w:val="242"/>
        </w:trPr>
        <w:tc>
          <w:tcPr>
            <w:tcW w:w="2199" w:type="dxa"/>
            <w:tcBorders>
              <w:top w:val="nil"/>
              <w:left w:val="nil"/>
              <w:bottom w:val="nil"/>
              <w:right w:val="nil"/>
            </w:tcBorders>
          </w:tcPr>
          <w:p w14:paraId="55587058" w14:textId="77777777" w:rsidR="0035149D" w:rsidRPr="00922141" w:rsidRDefault="0026716B">
            <w:pPr>
              <w:spacing w:after="0" w:line="259" w:lineRule="auto"/>
              <w:ind w:left="0" w:firstLine="0"/>
              <w:jc w:val="left"/>
              <w:rPr>
                <w:color w:val="000000" w:themeColor="text1"/>
              </w:rPr>
            </w:pPr>
            <w:r w:rsidRPr="00922141">
              <w:rPr>
                <w:color w:val="000000" w:themeColor="text1"/>
              </w:rPr>
              <w:t xml:space="preserve">U16-21 Lányok: 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</w:tcPr>
          <w:p w14:paraId="3CDAB982" w14:textId="77777777" w:rsidR="0035149D" w:rsidRPr="00922141" w:rsidRDefault="0026716B">
            <w:pPr>
              <w:spacing w:after="0" w:line="259" w:lineRule="auto"/>
              <w:ind w:left="0" w:firstLine="0"/>
              <w:rPr>
                <w:color w:val="000000" w:themeColor="text1"/>
              </w:rPr>
            </w:pPr>
            <w:r w:rsidRPr="00922141">
              <w:rPr>
                <w:b/>
                <w:color w:val="000000" w:themeColor="text1"/>
              </w:rPr>
              <w:t>14.0</w:t>
            </w:r>
            <w:r w:rsidRPr="00922141">
              <w:rPr>
                <w:color w:val="000000" w:themeColor="text1"/>
              </w:rPr>
              <w:t xml:space="preserve"> </w:t>
            </w:r>
          </w:p>
        </w:tc>
      </w:tr>
      <w:tr w:rsidR="00922141" w:rsidRPr="00922141" w14:paraId="3E84EC38" w14:textId="77777777">
        <w:trPr>
          <w:trHeight w:val="242"/>
        </w:trPr>
        <w:tc>
          <w:tcPr>
            <w:tcW w:w="2199" w:type="dxa"/>
            <w:tcBorders>
              <w:top w:val="nil"/>
              <w:left w:val="nil"/>
              <w:bottom w:val="nil"/>
              <w:right w:val="nil"/>
            </w:tcBorders>
          </w:tcPr>
          <w:p w14:paraId="0C159BD8" w14:textId="77777777" w:rsidR="0035149D" w:rsidRPr="00922141" w:rsidRDefault="0026716B">
            <w:pPr>
              <w:tabs>
                <w:tab w:val="center" w:pos="1479"/>
              </w:tabs>
              <w:spacing w:after="0" w:line="259" w:lineRule="auto"/>
              <w:ind w:left="0" w:firstLine="0"/>
              <w:jc w:val="left"/>
              <w:rPr>
                <w:color w:val="000000" w:themeColor="text1"/>
              </w:rPr>
            </w:pPr>
            <w:r w:rsidRPr="00922141">
              <w:rPr>
                <w:color w:val="000000" w:themeColor="text1"/>
              </w:rPr>
              <w:t xml:space="preserve">U14 Fiúk: </w:t>
            </w:r>
            <w:r w:rsidRPr="00922141">
              <w:rPr>
                <w:color w:val="000000" w:themeColor="text1"/>
              </w:rPr>
              <w:tab/>
              <w:t xml:space="preserve"> 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</w:tcPr>
          <w:p w14:paraId="340853D5" w14:textId="057FE69C" w:rsidR="0035149D" w:rsidRPr="00922141" w:rsidRDefault="0026716B">
            <w:pPr>
              <w:spacing w:after="0" w:line="259" w:lineRule="auto"/>
              <w:ind w:left="0" w:firstLine="0"/>
              <w:rPr>
                <w:color w:val="000000" w:themeColor="text1"/>
              </w:rPr>
            </w:pPr>
            <w:r w:rsidRPr="00922141">
              <w:rPr>
                <w:b/>
                <w:color w:val="000000" w:themeColor="text1"/>
              </w:rPr>
              <w:t>2</w:t>
            </w:r>
            <w:r w:rsidR="008D7A64" w:rsidRPr="00922141">
              <w:rPr>
                <w:b/>
                <w:color w:val="000000" w:themeColor="text1"/>
              </w:rPr>
              <w:t>8</w:t>
            </w:r>
            <w:r w:rsidRPr="00922141">
              <w:rPr>
                <w:b/>
                <w:color w:val="000000" w:themeColor="text1"/>
              </w:rPr>
              <w:t>.0</w:t>
            </w:r>
            <w:r w:rsidRPr="00922141">
              <w:rPr>
                <w:color w:val="000000" w:themeColor="text1"/>
              </w:rPr>
              <w:t xml:space="preserve">  </w:t>
            </w:r>
          </w:p>
        </w:tc>
      </w:tr>
      <w:tr w:rsidR="00922141" w:rsidRPr="00922141" w14:paraId="397998B2" w14:textId="77777777">
        <w:trPr>
          <w:trHeight w:val="242"/>
        </w:trPr>
        <w:tc>
          <w:tcPr>
            <w:tcW w:w="2199" w:type="dxa"/>
            <w:tcBorders>
              <w:top w:val="nil"/>
              <w:left w:val="nil"/>
              <w:bottom w:val="nil"/>
              <w:right w:val="nil"/>
            </w:tcBorders>
          </w:tcPr>
          <w:p w14:paraId="0C66F205" w14:textId="77777777" w:rsidR="0035149D" w:rsidRPr="00922141" w:rsidRDefault="0026716B">
            <w:pPr>
              <w:spacing w:after="0" w:line="259" w:lineRule="auto"/>
              <w:ind w:left="0" w:firstLine="0"/>
              <w:jc w:val="left"/>
              <w:rPr>
                <w:color w:val="000000" w:themeColor="text1"/>
              </w:rPr>
            </w:pPr>
            <w:r w:rsidRPr="00922141">
              <w:rPr>
                <w:color w:val="000000" w:themeColor="text1"/>
              </w:rPr>
              <w:t xml:space="preserve">U14 Lányok:  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</w:tcPr>
          <w:p w14:paraId="645F5CD7" w14:textId="2A343F6B" w:rsidR="0035149D" w:rsidRPr="00922141" w:rsidRDefault="0026716B">
            <w:pPr>
              <w:spacing w:after="0" w:line="259" w:lineRule="auto"/>
              <w:ind w:left="0" w:firstLine="0"/>
              <w:rPr>
                <w:color w:val="000000" w:themeColor="text1"/>
              </w:rPr>
            </w:pPr>
            <w:r w:rsidRPr="00922141">
              <w:rPr>
                <w:b/>
                <w:color w:val="000000" w:themeColor="text1"/>
              </w:rPr>
              <w:t>2</w:t>
            </w:r>
            <w:r w:rsidR="008D7A64" w:rsidRPr="00922141">
              <w:rPr>
                <w:b/>
                <w:color w:val="000000" w:themeColor="text1"/>
              </w:rPr>
              <w:t>8</w:t>
            </w:r>
            <w:r w:rsidRPr="00922141">
              <w:rPr>
                <w:b/>
                <w:color w:val="000000" w:themeColor="text1"/>
              </w:rPr>
              <w:t>.0</w:t>
            </w:r>
            <w:r w:rsidRPr="00922141">
              <w:rPr>
                <w:color w:val="000000" w:themeColor="text1"/>
              </w:rPr>
              <w:t xml:space="preserve">  </w:t>
            </w:r>
          </w:p>
        </w:tc>
      </w:tr>
      <w:tr w:rsidR="00922141" w:rsidRPr="00922141" w14:paraId="1FD399B7" w14:textId="77777777">
        <w:trPr>
          <w:trHeight w:val="245"/>
        </w:trPr>
        <w:tc>
          <w:tcPr>
            <w:tcW w:w="2199" w:type="dxa"/>
            <w:tcBorders>
              <w:top w:val="nil"/>
              <w:left w:val="nil"/>
              <w:bottom w:val="nil"/>
              <w:right w:val="nil"/>
            </w:tcBorders>
          </w:tcPr>
          <w:p w14:paraId="08E3B06C" w14:textId="77777777" w:rsidR="0035149D" w:rsidRPr="00922141" w:rsidRDefault="0026716B">
            <w:pPr>
              <w:tabs>
                <w:tab w:val="center" w:pos="1479"/>
              </w:tabs>
              <w:spacing w:after="0" w:line="259" w:lineRule="auto"/>
              <w:ind w:left="0" w:firstLine="0"/>
              <w:jc w:val="left"/>
              <w:rPr>
                <w:color w:val="000000" w:themeColor="text1"/>
              </w:rPr>
            </w:pPr>
            <w:r w:rsidRPr="00922141">
              <w:rPr>
                <w:color w:val="000000" w:themeColor="text1"/>
              </w:rPr>
              <w:t xml:space="preserve">U12 Fiúk </w:t>
            </w:r>
            <w:r w:rsidRPr="00922141">
              <w:rPr>
                <w:color w:val="000000" w:themeColor="text1"/>
              </w:rPr>
              <w:tab/>
              <w:t xml:space="preserve"> 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</w:tcPr>
          <w:p w14:paraId="21F3C4DA" w14:textId="726D634C" w:rsidR="0035149D" w:rsidRPr="00922141" w:rsidRDefault="0026716B">
            <w:pPr>
              <w:spacing w:after="0" w:line="259" w:lineRule="auto"/>
              <w:ind w:left="0" w:firstLine="0"/>
              <w:rPr>
                <w:color w:val="000000" w:themeColor="text1"/>
              </w:rPr>
            </w:pPr>
            <w:r w:rsidRPr="00922141">
              <w:rPr>
                <w:b/>
                <w:color w:val="000000" w:themeColor="text1"/>
              </w:rPr>
              <w:t>2</w:t>
            </w:r>
            <w:r w:rsidR="008D7A64" w:rsidRPr="00922141">
              <w:rPr>
                <w:b/>
                <w:color w:val="000000" w:themeColor="text1"/>
              </w:rPr>
              <w:t>8</w:t>
            </w:r>
            <w:r w:rsidRPr="00922141">
              <w:rPr>
                <w:b/>
                <w:color w:val="000000" w:themeColor="text1"/>
              </w:rPr>
              <w:t>.0</w:t>
            </w:r>
            <w:r w:rsidRPr="00922141">
              <w:rPr>
                <w:color w:val="000000" w:themeColor="text1"/>
              </w:rPr>
              <w:t xml:space="preserve">  </w:t>
            </w:r>
          </w:p>
        </w:tc>
      </w:tr>
      <w:tr w:rsidR="00922141" w:rsidRPr="00922141" w14:paraId="69AEEC04" w14:textId="77777777">
        <w:trPr>
          <w:trHeight w:val="221"/>
        </w:trPr>
        <w:tc>
          <w:tcPr>
            <w:tcW w:w="2199" w:type="dxa"/>
            <w:tcBorders>
              <w:top w:val="nil"/>
              <w:left w:val="nil"/>
              <w:bottom w:val="nil"/>
              <w:right w:val="nil"/>
            </w:tcBorders>
          </w:tcPr>
          <w:p w14:paraId="13BCD601" w14:textId="77777777" w:rsidR="0035149D" w:rsidRPr="00922141" w:rsidRDefault="0026716B">
            <w:pPr>
              <w:tabs>
                <w:tab w:val="center" w:pos="1479"/>
              </w:tabs>
              <w:spacing w:after="0" w:line="259" w:lineRule="auto"/>
              <w:ind w:left="0" w:firstLine="0"/>
              <w:jc w:val="left"/>
              <w:rPr>
                <w:color w:val="000000" w:themeColor="text1"/>
              </w:rPr>
            </w:pPr>
            <w:r w:rsidRPr="00922141">
              <w:rPr>
                <w:color w:val="000000" w:themeColor="text1"/>
              </w:rPr>
              <w:t xml:space="preserve">U12 Lányok </w:t>
            </w:r>
            <w:r w:rsidRPr="00922141">
              <w:rPr>
                <w:color w:val="000000" w:themeColor="text1"/>
              </w:rPr>
              <w:tab/>
              <w:t xml:space="preserve"> 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</w:tcPr>
          <w:p w14:paraId="4E6A93A4" w14:textId="77777777" w:rsidR="0035149D" w:rsidRPr="00922141" w:rsidRDefault="0026716B">
            <w:pPr>
              <w:spacing w:after="0" w:line="259" w:lineRule="auto"/>
              <w:ind w:left="0" w:firstLine="0"/>
              <w:rPr>
                <w:color w:val="000000" w:themeColor="text1"/>
              </w:rPr>
            </w:pPr>
            <w:r w:rsidRPr="00922141">
              <w:rPr>
                <w:b/>
                <w:color w:val="000000" w:themeColor="text1"/>
              </w:rPr>
              <w:t>28.0</w:t>
            </w:r>
            <w:r w:rsidRPr="00922141">
              <w:rPr>
                <w:color w:val="000000" w:themeColor="text1"/>
              </w:rPr>
              <w:t xml:space="preserve"> </w:t>
            </w:r>
          </w:p>
        </w:tc>
      </w:tr>
    </w:tbl>
    <w:p w14:paraId="76A155CD" w14:textId="77777777" w:rsidR="0035149D" w:rsidRDefault="0026716B">
      <w:pPr>
        <w:spacing w:after="0" w:line="259" w:lineRule="auto"/>
        <w:ind w:left="0" w:firstLine="0"/>
        <w:jc w:val="left"/>
      </w:pPr>
      <w:r>
        <w:t xml:space="preserve"> </w:t>
      </w:r>
    </w:p>
    <w:p w14:paraId="26659F72" w14:textId="77777777" w:rsidR="0035149D" w:rsidRDefault="0026716B">
      <w:pPr>
        <w:ind w:left="-5"/>
      </w:pPr>
      <w:r>
        <w:t xml:space="preserve">(Valamennyi esetben a nevezési határidő időpontja a mérvadó.) </w:t>
      </w:r>
    </w:p>
    <w:p w14:paraId="23A2A990" w14:textId="77777777" w:rsidR="0035149D" w:rsidRDefault="0026716B">
      <w:pPr>
        <w:spacing w:after="0" w:line="259" w:lineRule="auto"/>
        <w:ind w:left="0" w:firstLine="0"/>
        <w:jc w:val="left"/>
      </w:pPr>
      <w:r>
        <w:t xml:space="preserve"> </w:t>
      </w:r>
    </w:p>
    <w:p w14:paraId="324FC84A" w14:textId="4EB212AD" w:rsidR="0035149D" w:rsidRPr="00922141" w:rsidRDefault="0026716B">
      <w:pPr>
        <w:ind w:left="-5"/>
        <w:rPr>
          <w:color w:val="000000" w:themeColor="text1"/>
        </w:rPr>
      </w:pPr>
      <w:r>
        <w:t xml:space="preserve">Ennél magasabb HCP Index-szel rendelkező játékos nem vehet részt a versenyen (kivétel a szervező által esetlegesen kiadott legfeljebb 6 szabadkártyás játékos, </w:t>
      </w:r>
      <w:r w:rsidRPr="00922141">
        <w:rPr>
          <w:color w:val="000000" w:themeColor="text1"/>
        </w:rPr>
        <w:t xml:space="preserve">azzal a kitétellel, hogy az esetleges szabadkártyás játékos(ok) HCP Index-e sem haladhatja meg a </w:t>
      </w:r>
      <w:r w:rsidR="008D7A64" w:rsidRPr="00922141">
        <w:rPr>
          <w:color w:val="000000" w:themeColor="text1"/>
        </w:rPr>
        <w:t>36</w:t>
      </w:r>
      <w:r w:rsidRPr="00922141">
        <w:rPr>
          <w:color w:val="000000" w:themeColor="text1"/>
        </w:rPr>
        <w:t xml:space="preserve">.0 értéket). </w:t>
      </w:r>
    </w:p>
    <w:p w14:paraId="30BA6609" w14:textId="195C2A9E" w:rsidR="0035149D" w:rsidRDefault="0026716B">
      <w:pPr>
        <w:spacing w:after="0" w:line="259" w:lineRule="auto"/>
        <w:ind w:left="0" w:firstLine="0"/>
        <w:jc w:val="left"/>
      </w:pPr>
      <w:r>
        <w:t xml:space="preserve"> </w:t>
      </w:r>
    </w:p>
    <w:p w14:paraId="79E92EAC" w14:textId="77777777" w:rsidR="0035149D" w:rsidRDefault="0026716B">
      <w:pPr>
        <w:spacing w:after="4" w:line="259" w:lineRule="auto"/>
        <w:ind w:left="-5"/>
        <w:jc w:val="left"/>
      </w:pPr>
      <w:r>
        <w:rPr>
          <w:b/>
        </w:rPr>
        <w:t xml:space="preserve">Ranglistapont eredményszámítás módja: </w:t>
      </w:r>
    </w:p>
    <w:p w14:paraId="01B080A9" w14:textId="77777777" w:rsidR="0035149D" w:rsidRDefault="0026716B">
      <w:pPr>
        <w:ind w:left="-5"/>
      </w:pPr>
      <w:r>
        <w:t xml:space="preserve">A verseny az EGA és a WAGR naptárjában is szereplő, világranglistapontot adó verseny. </w:t>
      </w:r>
    </w:p>
    <w:p w14:paraId="6B4496C1" w14:textId="77777777" w:rsidR="0035149D" w:rsidRDefault="0026716B">
      <w:pPr>
        <w:spacing w:after="0" w:line="259" w:lineRule="auto"/>
        <w:ind w:left="0" w:firstLine="0"/>
        <w:jc w:val="left"/>
      </w:pPr>
      <w:r>
        <w:t xml:space="preserve"> </w:t>
      </w:r>
    </w:p>
    <w:p w14:paraId="41584F45" w14:textId="77777777" w:rsidR="0035149D" w:rsidRDefault="0026716B">
      <w:pPr>
        <w:ind w:left="-5"/>
      </w:pPr>
      <w:r>
        <w:t xml:space="preserve">Hazai Ranglistapontot azon játékosok kaphatnak (a Ranglistakiírás Ranglistapont táblázatának megfelelően), akik megfelelnek a Ranglistakiírás 1. pontjában meghatározottaknak. </w:t>
      </w:r>
    </w:p>
    <w:p w14:paraId="73E5DCDC" w14:textId="77777777" w:rsidR="0035149D" w:rsidRDefault="0026716B">
      <w:pPr>
        <w:spacing w:after="0" w:line="259" w:lineRule="auto"/>
        <w:ind w:left="0" w:firstLine="0"/>
        <w:jc w:val="left"/>
      </w:pPr>
      <w:r>
        <w:t xml:space="preserve"> </w:t>
      </w:r>
    </w:p>
    <w:p w14:paraId="5456D91C" w14:textId="77777777" w:rsidR="0035149D" w:rsidRDefault="0026716B">
      <w:pPr>
        <w:spacing w:after="4" w:line="259" w:lineRule="auto"/>
        <w:ind w:left="-5"/>
        <w:jc w:val="left"/>
      </w:pPr>
      <w:r>
        <w:rPr>
          <w:b/>
        </w:rPr>
        <w:t xml:space="preserve">Startlista: </w:t>
      </w:r>
    </w:p>
    <w:p w14:paraId="22D3E44F" w14:textId="39A62A56" w:rsidR="0035149D" w:rsidRPr="00922141" w:rsidRDefault="0026716B">
      <w:pPr>
        <w:numPr>
          <w:ilvl w:val="0"/>
          <w:numId w:val="2"/>
        </w:numPr>
        <w:jc w:val="left"/>
        <w:rPr>
          <w:color w:val="000000" w:themeColor="text1"/>
        </w:rPr>
      </w:pPr>
      <w:r w:rsidRPr="00922141">
        <w:rPr>
          <w:color w:val="000000" w:themeColor="text1"/>
        </w:rPr>
        <w:t>Az első versenykör startlistája 202</w:t>
      </w:r>
      <w:r w:rsidR="00ED76C2">
        <w:rPr>
          <w:color w:val="000000" w:themeColor="text1"/>
        </w:rPr>
        <w:t>4</w:t>
      </w:r>
      <w:r w:rsidRPr="00922141">
        <w:rPr>
          <w:color w:val="000000" w:themeColor="text1"/>
        </w:rPr>
        <w:t xml:space="preserve">. augusztus </w:t>
      </w:r>
      <w:r w:rsidR="00D305B5">
        <w:rPr>
          <w:color w:val="000000" w:themeColor="text1"/>
        </w:rPr>
        <w:t>20</w:t>
      </w:r>
      <w:r w:rsidRPr="00922141">
        <w:rPr>
          <w:color w:val="000000" w:themeColor="text1"/>
        </w:rPr>
        <w:t>-</w:t>
      </w:r>
      <w:r w:rsidR="00D305B5">
        <w:rPr>
          <w:color w:val="000000" w:themeColor="text1"/>
        </w:rPr>
        <w:t>á</w:t>
      </w:r>
      <w:r w:rsidRPr="00922141">
        <w:rPr>
          <w:color w:val="000000" w:themeColor="text1"/>
        </w:rPr>
        <w:t>n (</w:t>
      </w:r>
      <w:r w:rsidR="00D305B5">
        <w:rPr>
          <w:color w:val="000000" w:themeColor="text1"/>
        </w:rPr>
        <w:t>kedd</w:t>
      </w:r>
      <w:r w:rsidRPr="00922141">
        <w:rPr>
          <w:color w:val="000000" w:themeColor="text1"/>
        </w:rPr>
        <w:t xml:space="preserve">) legkésőbb 12:00 órától tekinthető meg a GOLFiGO rendszerben. </w:t>
      </w:r>
    </w:p>
    <w:p w14:paraId="35EA7C13" w14:textId="77777777" w:rsidR="0035149D" w:rsidRPr="00922141" w:rsidRDefault="0026716B">
      <w:pPr>
        <w:numPr>
          <w:ilvl w:val="0"/>
          <w:numId w:val="2"/>
        </w:numPr>
        <w:spacing w:after="2" w:line="238" w:lineRule="auto"/>
        <w:jc w:val="left"/>
        <w:rPr>
          <w:color w:val="000000" w:themeColor="text1"/>
        </w:rPr>
      </w:pPr>
      <w:r>
        <w:t xml:space="preserve">A további versenykörök startlistái a megelőző versenykörök hivatalos befejezését követően egy órán belül a GOLFiGO rendszerben tekinthetőek meg. A második versenykörben az első napi Stroke eredmények alapján növekvő </w:t>
      </w:r>
      <w:r w:rsidRPr="00922141">
        <w:rPr>
          <w:color w:val="000000" w:themeColor="text1"/>
        </w:rPr>
        <w:t xml:space="preserve">sorrendben startol a mezőny, lehetőség szerint kategóriánként. </w:t>
      </w:r>
    </w:p>
    <w:p w14:paraId="7FA6A26A" w14:textId="378254C0" w:rsidR="0035149D" w:rsidRDefault="0026716B">
      <w:pPr>
        <w:ind w:left="-5"/>
      </w:pPr>
      <w:r w:rsidRPr="00922141">
        <w:rPr>
          <w:color w:val="000000" w:themeColor="text1"/>
        </w:rPr>
        <w:t xml:space="preserve">A harmadik </w:t>
      </w:r>
      <w:r w:rsidR="00001C01">
        <w:rPr>
          <w:color w:val="000000" w:themeColor="text1"/>
        </w:rPr>
        <w:t xml:space="preserve">versenykörben </w:t>
      </w:r>
      <w:r w:rsidRPr="00922141">
        <w:rPr>
          <w:color w:val="000000" w:themeColor="text1"/>
        </w:rPr>
        <w:t>a</w:t>
      </w:r>
      <w:r w:rsidR="00553067" w:rsidRPr="00922141">
        <w:rPr>
          <w:color w:val="000000" w:themeColor="text1"/>
        </w:rPr>
        <w:t xml:space="preserve"> korábbi versenykörök</w:t>
      </w:r>
      <w:r w:rsidRPr="00922141">
        <w:rPr>
          <w:color w:val="000000" w:themeColor="text1"/>
        </w:rPr>
        <w:t xml:space="preserve"> összesített Stroke </w:t>
      </w:r>
      <w:r>
        <w:t>eredménye</w:t>
      </w:r>
      <w:r w:rsidR="00553067">
        <w:t>i</w:t>
      </w:r>
      <w:r>
        <w:t xml:space="preserve"> alapján csökkenő sorrendben startol a mezőny. Az utolsó csoportokat úgy kell összeállítani, hogy a különböző kategóriák győzelemre esélyes játékosai induljanak utoljára. </w:t>
      </w:r>
    </w:p>
    <w:p w14:paraId="36B1C195" w14:textId="77777777" w:rsidR="0035149D" w:rsidRDefault="0026716B">
      <w:pPr>
        <w:ind w:left="-5"/>
      </w:pPr>
      <w:r>
        <w:t xml:space="preserve">- Startlista összeállítása a Versenyszabályzat 1. számú melléklete (VSZM1) szerint. </w:t>
      </w:r>
    </w:p>
    <w:p w14:paraId="5C5C3B62" w14:textId="77777777" w:rsidR="0035149D" w:rsidRDefault="0026716B">
      <w:pPr>
        <w:spacing w:after="0" w:line="259" w:lineRule="auto"/>
        <w:ind w:left="0" w:firstLine="0"/>
        <w:jc w:val="left"/>
      </w:pPr>
      <w:r>
        <w:t xml:space="preserve"> </w:t>
      </w:r>
    </w:p>
    <w:p w14:paraId="595EF8AA" w14:textId="77777777" w:rsidR="0035149D" w:rsidRDefault="0026716B">
      <w:pPr>
        <w:spacing w:after="4" w:line="259" w:lineRule="auto"/>
        <w:ind w:left="-5"/>
        <w:jc w:val="left"/>
      </w:pPr>
      <w:r>
        <w:rPr>
          <w:b/>
        </w:rPr>
        <w:t xml:space="preserve">Elütők: </w:t>
      </w:r>
    </w:p>
    <w:p w14:paraId="2B767856" w14:textId="77777777" w:rsidR="0035149D" w:rsidRPr="00922141" w:rsidRDefault="0026716B">
      <w:pPr>
        <w:ind w:left="-5"/>
        <w:rPr>
          <w:color w:val="000000" w:themeColor="text1"/>
        </w:rPr>
      </w:pPr>
      <w:r w:rsidRPr="00922141">
        <w:rPr>
          <w:color w:val="000000" w:themeColor="text1"/>
        </w:rPr>
        <w:t xml:space="preserve">„A” Kategóriákban: </w:t>
      </w:r>
    </w:p>
    <w:p w14:paraId="134E5E68" w14:textId="77777777" w:rsidR="003B7995" w:rsidRPr="00922141" w:rsidRDefault="0026716B">
      <w:pPr>
        <w:ind w:left="-5" w:right="4240"/>
        <w:rPr>
          <w:color w:val="000000" w:themeColor="text1"/>
        </w:rPr>
      </w:pPr>
      <w:r w:rsidRPr="00922141">
        <w:rPr>
          <w:color w:val="000000" w:themeColor="text1"/>
        </w:rPr>
        <w:t>Fiúk:</w:t>
      </w:r>
      <w:r w:rsidR="003B7995" w:rsidRPr="00922141">
        <w:rPr>
          <w:color w:val="000000" w:themeColor="text1"/>
        </w:rPr>
        <w:t xml:space="preserve"> Extra </w:t>
      </w:r>
      <w:r w:rsidRPr="00922141">
        <w:rPr>
          <w:color w:val="000000" w:themeColor="text1"/>
        </w:rPr>
        <w:t>távoli elütőről (</w:t>
      </w:r>
      <w:r w:rsidR="003B7995" w:rsidRPr="00922141">
        <w:rPr>
          <w:color w:val="000000" w:themeColor="text1"/>
        </w:rPr>
        <w:t>arany</w:t>
      </w:r>
      <w:r w:rsidRPr="00922141">
        <w:rPr>
          <w:color w:val="000000" w:themeColor="text1"/>
        </w:rPr>
        <w:t xml:space="preserve">) </w:t>
      </w:r>
    </w:p>
    <w:p w14:paraId="4E8298BE" w14:textId="77777777" w:rsidR="003B7995" w:rsidRPr="00922141" w:rsidRDefault="0026716B">
      <w:pPr>
        <w:ind w:left="-5" w:right="4240"/>
        <w:rPr>
          <w:color w:val="000000" w:themeColor="text1"/>
        </w:rPr>
      </w:pPr>
      <w:r w:rsidRPr="00922141">
        <w:rPr>
          <w:color w:val="000000" w:themeColor="text1"/>
        </w:rPr>
        <w:t>Lányok:</w:t>
      </w:r>
      <w:r w:rsidR="003B7995" w:rsidRPr="00922141">
        <w:rPr>
          <w:color w:val="000000" w:themeColor="text1"/>
        </w:rPr>
        <w:t xml:space="preserve"> T</w:t>
      </w:r>
      <w:r w:rsidRPr="00922141">
        <w:rPr>
          <w:color w:val="000000" w:themeColor="text1"/>
        </w:rPr>
        <w:t xml:space="preserve">ávoli elütőről (kék) </w:t>
      </w:r>
    </w:p>
    <w:p w14:paraId="7AF34844" w14:textId="032A8240" w:rsidR="0035149D" w:rsidRPr="00922141" w:rsidRDefault="0026716B">
      <w:pPr>
        <w:ind w:left="-5" w:right="4240"/>
        <w:rPr>
          <w:color w:val="000000" w:themeColor="text1"/>
        </w:rPr>
      </w:pPr>
      <w:r w:rsidRPr="00922141">
        <w:rPr>
          <w:color w:val="000000" w:themeColor="text1"/>
        </w:rPr>
        <w:t xml:space="preserve">„B” Kategóriában: </w:t>
      </w:r>
    </w:p>
    <w:p w14:paraId="62284E6A" w14:textId="58C2F9D1" w:rsidR="0035149D" w:rsidRPr="00922141" w:rsidRDefault="00ED76C2">
      <w:pPr>
        <w:tabs>
          <w:tab w:val="center" w:pos="2940"/>
        </w:tabs>
        <w:ind w:left="-15" w:firstLine="0"/>
        <w:jc w:val="left"/>
        <w:rPr>
          <w:color w:val="000000" w:themeColor="text1"/>
        </w:rPr>
      </w:pPr>
      <w:r>
        <w:rPr>
          <w:color w:val="000000" w:themeColor="text1"/>
        </w:rPr>
        <w:t xml:space="preserve">U14 </w:t>
      </w:r>
      <w:r w:rsidRPr="00922141">
        <w:rPr>
          <w:color w:val="000000" w:themeColor="text1"/>
        </w:rPr>
        <w:t>Fiúk:</w:t>
      </w:r>
      <w:r w:rsidR="003B7995" w:rsidRPr="00922141">
        <w:rPr>
          <w:color w:val="000000" w:themeColor="text1"/>
        </w:rPr>
        <w:t xml:space="preserve"> Közeli</w:t>
      </w:r>
      <w:r w:rsidRPr="00922141">
        <w:rPr>
          <w:color w:val="000000" w:themeColor="text1"/>
        </w:rPr>
        <w:t xml:space="preserve"> elütőről (</w:t>
      </w:r>
      <w:r>
        <w:rPr>
          <w:color w:val="000000" w:themeColor="text1"/>
        </w:rPr>
        <w:t>sárga</w:t>
      </w:r>
      <w:r w:rsidRPr="00922141">
        <w:rPr>
          <w:color w:val="000000" w:themeColor="text1"/>
        </w:rPr>
        <w:t xml:space="preserve">) </w:t>
      </w:r>
    </w:p>
    <w:p w14:paraId="13EFBCA4" w14:textId="25558E11" w:rsidR="00ED76C2" w:rsidRPr="00922141" w:rsidRDefault="00ED76C2" w:rsidP="00ED76C2">
      <w:pPr>
        <w:tabs>
          <w:tab w:val="center" w:pos="2940"/>
        </w:tabs>
        <w:ind w:left="-15" w:firstLine="0"/>
        <w:jc w:val="left"/>
        <w:rPr>
          <w:color w:val="000000" w:themeColor="text1"/>
        </w:rPr>
      </w:pPr>
      <w:r>
        <w:rPr>
          <w:color w:val="000000" w:themeColor="text1"/>
        </w:rPr>
        <w:t xml:space="preserve">U14 </w:t>
      </w:r>
      <w:r w:rsidRPr="00922141">
        <w:rPr>
          <w:color w:val="000000" w:themeColor="text1"/>
        </w:rPr>
        <w:t xml:space="preserve">Lányok: </w:t>
      </w:r>
      <w:r w:rsidR="003B7995" w:rsidRPr="00922141">
        <w:rPr>
          <w:color w:val="000000" w:themeColor="text1"/>
        </w:rPr>
        <w:t xml:space="preserve">Közeli </w:t>
      </w:r>
      <w:r w:rsidRPr="00922141">
        <w:rPr>
          <w:color w:val="000000" w:themeColor="text1"/>
        </w:rPr>
        <w:t>elütőről (</w:t>
      </w:r>
      <w:r>
        <w:rPr>
          <w:color w:val="000000" w:themeColor="text1"/>
        </w:rPr>
        <w:t>piros</w:t>
      </w:r>
      <w:r w:rsidRPr="00922141">
        <w:rPr>
          <w:color w:val="000000" w:themeColor="text1"/>
        </w:rPr>
        <w:t xml:space="preserve">) </w:t>
      </w:r>
      <w:r>
        <w:rPr>
          <w:color w:val="000000" w:themeColor="text1"/>
        </w:rPr>
        <w:br/>
        <w:t xml:space="preserve">U12 </w:t>
      </w:r>
      <w:r w:rsidRPr="00922141">
        <w:rPr>
          <w:color w:val="000000" w:themeColor="text1"/>
        </w:rPr>
        <w:t xml:space="preserve">Fiúk: Közeli elütőről (kék) </w:t>
      </w:r>
    </w:p>
    <w:p w14:paraId="3F552022" w14:textId="56CC7844" w:rsidR="0035149D" w:rsidRPr="00922141" w:rsidRDefault="00ED76C2" w:rsidP="00ED76C2">
      <w:pPr>
        <w:tabs>
          <w:tab w:val="center" w:pos="2858"/>
        </w:tabs>
        <w:ind w:left="-15" w:firstLine="0"/>
        <w:jc w:val="left"/>
        <w:rPr>
          <w:color w:val="000000" w:themeColor="text1"/>
        </w:rPr>
      </w:pPr>
      <w:r>
        <w:rPr>
          <w:color w:val="000000" w:themeColor="text1"/>
        </w:rPr>
        <w:t xml:space="preserve">U12 </w:t>
      </w:r>
      <w:r w:rsidRPr="00922141">
        <w:rPr>
          <w:color w:val="000000" w:themeColor="text1"/>
        </w:rPr>
        <w:t xml:space="preserve">Lányok: Közeli elütőről (narancs) </w:t>
      </w:r>
    </w:p>
    <w:p w14:paraId="3FBE9A35" w14:textId="77777777" w:rsidR="0035149D" w:rsidRPr="00922141" w:rsidRDefault="0026716B">
      <w:pPr>
        <w:spacing w:after="0" w:line="259" w:lineRule="auto"/>
        <w:ind w:left="0" w:firstLine="0"/>
        <w:jc w:val="left"/>
        <w:rPr>
          <w:color w:val="000000" w:themeColor="text1"/>
        </w:rPr>
      </w:pPr>
      <w:r w:rsidRPr="00922141">
        <w:rPr>
          <w:color w:val="000000" w:themeColor="text1"/>
        </w:rPr>
        <w:t xml:space="preserve"> </w:t>
      </w:r>
    </w:p>
    <w:p w14:paraId="0E2EC5A3" w14:textId="77777777" w:rsidR="0035149D" w:rsidRDefault="0026716B">
      <w:pPr>
        <w:spacing w:after="4" w:line="259" w:lineRule="auto"/>
        <w:ind w:left="-5"/>
        <w:jc w:val="left"/>
      </w:pPr>
      <w:r>
        <w:rPr>
          <w:b/>
        </w:rPr>
        <w:t xml:space="preserve">Holtverseny </w:t>
      </w:r>
    </w:p>
    <w:p w14:paraId="3360C4A6" w14:textId="0C428642" w:rsidR="0035149D" w:rsidRDefault="0026716B">
      <w:pPr>
        <w:ind w:left="-5"/>
      </w:pPr>
      <w:r>
        <w:t xml:space="preserve">Amennyiben az utolsó versenykört követően, akár a </w:t>
      </w:r>
      <w:r w:rsidR="00ED76C2">
        <w:t>Fiú</w:t>
      </w:r>
      <w:r>
        <w:t xml:space="preserve">, akár a </w:t>
      </w:r>
      <w:r w:rsidR="00ED76C2">
        <w:t>Lány</w:t>
      </w:r>
      <w:r>
        <w:t xml:space="preserve"> eredménykategóriában holtverseny alakulna ki az első helyen, az esetben az érintett játékosok Playoff-ot játszanak, mindaddig amíg a győztes személye egyértelműen ki nem derül („hirtelen halál”). A Playoff-ra a Verseny Bizottság által kijelölt időben és szakaszo(ko)n kerül sor. </w:t>
      </w:r>
    </w:p>
    <w:p w14:paraId="2264E441" w14:textId="1F44F220" w:rsidR="0035149D" w:rsidRDefault="0026716B">
      <w:pPr>
        <w:ind w:left="-5"/>
      </w:pPr>
      <w:r>
        <w:lastRenderedPageBreak/>
        <w:t>Minden egyéb helyezés esetében, az utolsó 36</w:t>
      </w:r>
      <w:r w:rsidR="003B7995">
        <w:t>/</w:t>
      </w:r>
      <w:r>
        <w:t>18</w:t>
      </w:r>
      <w:r w:rsidR="003B7995">
        <w:t>/</w:t>
      </w:r>
      <w:r>
        <w:t>9</w:t>
      </w:r>
      <w:r w:rsidR="003B7995">
        <w:t>/</w:t>
      </w:r>
      <w:r>
        <w:t>6</w:t>
      </w:r>
      <w:r w:rsidR="003B7995">
        <w:t>/</w:t>
      </w:r>
      <w:r>
        <w:t>3</w:t>
      </w:r>
      <w:r w:rsidR="003B7995">
        <w:t>/</w:t>
      </w:r>
      <w:r>
        <w:t xml:space="preserve">1 szakaszok jobb összesített eredményei alapján. </w:t>
      </w:r>
    </w:p>
    <w:p w14:paraId="13956430" w14:textId="77777777" w:rsidR="0035149D" w:rsidRDefault="0026716B">
      <w:pPr>
        <w:spacing w:after="0" w:line="259" w:lineRule="auto"/>
        <w:ind w:left="0" w:firstLine="0"/>
        <w:jc w:val="left"/>
      </w:pPr>
      <w:r>
        <w:t xml:space="preserve"> </w:t>
      </w:r>
    </w:p>
    <w:p w14:paraId="65313F5B" w14:textId="77777777" w:rsidR="0035149D" w:rsidRDefault="0026716B">
      <w:pPr>
        <w:spacing w:after="4" w:line="259" w:lineRule="auto"/>
        <w:ind w:left="-5"/>
        <w:jc w:val="left"/>
      </w:pPr>
      <w:r>
        <w:rPr>
          <w:b/>
        </w:rPr>
        <w:t xml:space="preserve">Díjazás </w:t>
      </w:r>
    </w:p>
    <w:p w14:paraId="2D586F8F" w14:textId="77777777" w:rsidR="0035149D" w:rsidRDefault="0026716B">
      <w:pPr>
        <w:ind w:left="-5"/>
      </w:pPr>
      <w:r>
        <w:t xml:space="preserve">A </w:t>
      </w:r>
      <w:r>
        <w:rPr>
          <w:b/>
        </w:rPr>
        <w:t>Nyílt Magyar Junior Bajnokságon</w:t>
      </w:r>
      <w:r>
        <w:t xml:space="preserve"> a Szervező alábbi kategóriákban hirdet díjakat: </w:t>
      </w:r>
    </w:p>
    <w:p w14:paraId="34BC9133" w14:textId="77777777" w:rsidR="0035149D" w:rsidRDefault="0026716B">
      <w:pPr>
        <w:spacing w:after="0" w:line="259" w:lineRule="auto"/>
        <w:ind w:left="0" w:firstLine="0"/>
        <w:jc w:val="left"/>
      </w:pPr>
      <w:r>
        <w:t xml:space="preserve"> </w:t>
      </w:r>
    </w:p>
    <w:p w14:paraId="411B199C" w14:textId="4C15EB92" w:rsidR="0035149D" w:rsidRDefault="0026716B">
      <w:pPr>
        <w:spacing w:after="4" w:line="259" w:lineRule="auto"/>
        <w:ind w:left="-5"/>
        <w:jc w:val="left"/>
        <w:rPr>
          <w:b/>
        </w:rPr>
      </w:pPr>
      <w:r>
        <w:rPr>
          <w:b/>
        </w:rPr>
        <w:t xml:space="preserve">„A” Kategória (U16, U18, U21 korosztályoknak összesítve): </w:t>
      </w:r>
    </w:p>
    <w:p w14:paraId="7FFB0E8F" w14:textId="77777777" w:rsidR="00327AE9" w:rsidRDefault="00327AE9">
      <w:pPr>
        <w:spacing w:after="4" w:line="259" w:lineRule="auto"/>
        <w:ind w:left="-5"/>
        <w:jc w:val="left"/>
      </w:pPr>
    </w:p>
    <w:p w14:paraId="47B24578" w14:textId="77777777" w:rsidR="0035149D" w:rsidRDefault="0026716B">
      <w:pPr>
        <w:spacing w:after="4" w:line="259" w:lineRule="auto"/>
        <w:ind w:left="-5"/>
        <w:jc w:val="left"/>
      </w:pPr>
      <w:r>
        <w:rPr>
          <w:b/>
        </w:rPr>
        <w:t xml:space="preserve">Fiú Bruttó  </w:t>
      </w:r>
    </w:p>
    <w:p w14:paraId="1D1FF798" w14:textId="77777777" w:rsidR="0035149D" w:rsidRDefault="0026716B">
      <w:pPr>
        <w:ind w:left="-5"/>
      </w:pPr>
      <w:r>
        <w:t xml:space="preserve">Bajnok </w:t>
      </w:r>
    </w:p>
    <w:p w14:paraId="6E6A4461" w14:textId="77777777" w:rsidR="0035149D" w:rsidRDefault="0026716B">
      <w:pPr>
        <w:numPr>
          <w:ilvl w:val="0"/>
          <w:numId w:val="3"/>
        </w:numPr>
        <w:ind w:right="3192" w:hanging="312"/>
      </w:pPr>
      <w:r>
        <w:t xml:space="preserve">helyezett </w:t>
      </w:r>
    </w:p>
    <w:p w14:paraId="68259BBA" w14:textId="77777777" w:rsidR="00327AE9" w:rsidRDefault="0026716B">
      <w:pPr>
        <w:numPr>
          <w:ilvl w:val="0"/>
          <w:numId w:val="3"/>
        </w:numPr>
        <w:ind w:right="3192" w:hanging="312"/>
      </w:pPr>
      <w:r>
        <w:t xml:space="preserve">helyezett </w:t>
      </w:r>
    </w:p>
    <w:p w14:paraId="3375DFC2" w14:textId="77777777" w:rsidR="00327AE9" w:rsidRDefault="00327AE9" w:rsidP="00327AE9">
      <w:pPr>
        <w:ind w:left="0" w:right="3192" w:firstLine="0"/>
      </w:pPr>
    </w:p>
    <w:p w14:paraId="7DCE25FC" w14:textId="05D40FFC" w:rsidR="0035149D" w:rsidRDefault="0026716B" w:rsidP="00327AE9">
      <w:pPr>
        <w:ind w:left="0" w:right="3192" w:firstLine="0"/>
      </w:pPr>
      <w:r>
        <w:rPr>
          <w:b/>
        </w:rPr>
        <w:t xml:space="preserve">Lány Bruttó </w:t>
      </w:r>
    </w:p>
    <w:p w14:paraId="68943259" w14:textId="77777777" w:rsidR="0035149D" w:rsidRDefault="0026716B">
      <w:pPr>
        <w:ind w:left="-5"/>
      </w:pPr>
      <w:r>
        <w:t xml:space="preserve">Bajnok </w:t>
      </w:r>
    </w:p>
    <w:p w14:paraId="185C7FA3" w14:textId="77777777" w:rsidR="0035149D" w:rsidRDefault="0026716B">
      <w:pPr>
        <w:numPr>
          <w:ilvl w:val="0"/>
          <w:numId w:val="4"/>
        </w:numPr>
        <w:ind w:hanging="398"/>
      </w:pPr>
      <w:r>
        <w:t xml:space="preserve">helyezett </w:t>
      </w:r>
    </w:p>
    <w:p w14:paraId="2F995AFF" w14:textId="77777777" w:rsidR="0035149D" w:rsidRDefault="0026716B">
      <w:pPr>
        <w:numPr>
          <w:ilvl w:val="0"/>
          <w:numId w:val="4"/>
        </w:numPr>
        <w:ind w:hanging="398"/>
      </w:pPr>
      <w:r>
        <w:t xml:space="preserve">helyezett </w:t>
      </w:r>
    </w:p>
    <w:p w14:paraId="2944A6C1" w14:textId="77777777" w:rsidR="0035149D" w:rsidRDefault="0026716B">
      <w:pPr>
        <w:spacing w:after="0" w:line="259" w:lineRule="auto"/>
        <w:ind w:left="0" w:firstLine="0"/>
        <w:jc w:val="left"/>
      </w:pPr>
      <w:r>
        <w:t xml:space="preserve"> </w:t>
      </w:r>
    </w:p>
    <w:p w14:paraId="49BE03D8" w14:textId="5D6A91F0" w:rsidR="0035149D" w:rsidRDefault="0026716B">
      <w:pPr>
        <w:spacing w:after="4" w:line="259" w:lineRule="auto"/>
        <w:ind w:left="-5"/>
        <w:jc w:val="left"/>
        <w:rPr>
          <w:b/>
        </w:rPr>
      </w:pPr>
      <w:r>
        <w:rPr>
          <w:b/>
        </w:rPr>
        <w:t xml:space="preserve">„B” Kategória (U12, U14 korosztályoknak összesítve): </w:t>
      </w:r>
    </w:p>
    <w:p w14:paraId="5C6D861E" w14:textId="77777777" w:rsidR="00327AE9" w:rsidRDefault="00327AE9">
      <w:pPr>
        <w:spacing w:after="4" w:line="259" w:lineRule="auto"/>
        <w:ind w:left="-5"/>
        <w:jc w:val="left"/>
      </w:pPr>
    </w:p>
    <w:p w14:paraId="40764924" w14:textId="77777777" w:rsidR="00327AE9" w:rsidRDefault="0026716B">
      <w:pPr>
        <w:ind w:left="-5" w:right="6889"/>
        <w:rPr>
          <w:b/>
        </w:rPr>
      </w:pPr>
      <w:r>
        <w:rPr>
          <w:b/>
        </w:rPr>
        <w:t xml:space="preserve">Fiú Bruttó </w:t>
      </w:r>
    </w:p>
    <w:p w14:paraId="19A6451F" w14:textId="2F2FC196" w:rsidR="0035149D" w:rsidRDefault="0026716B">
      <w:pPr>
        <w:ind w:left="-5" w:right="6889"/>
      </w:pPr>
      <w:r>
        <w:t xml:space="preserve">I. helyezett </w:t>
      </w:r>
    </w:p>
    <w:p w14:paraId="1AB66CF6" w14:textId="77777777" w:rsidR="0035149D" w:rsidRDefault="0026716B">
      <w:pPr>
        <w:numPr>
          <w:ilvl w:val="0"/>
          <w:numId w:val="5"/>
        </w:numPr>
        <w:ind w:hanging="398"/>
      </w:pPr>
      <w:r>
        <w:t xml:space="preserve">helyezett </w:t>
      </w:r>
    </w:p>
    <w:p w14:paraId="6DC5578F" w14:textId="492C6E04" w:rsidR="00327AE9" w:rsidRDefault="0026716B" w:rsidP="00327AE9">
      <w:pPr>
        <w:numPr>
          <w:ilvl w:val="0"/>
          <w:numId w:val="5"/>
        </w:numPr>
        <w:ind w:hanging="398"/>
      </w:pPr>
      <w:r>
        <w:t xml:space="preserve">helyezett </w:t>
      </w:r>
    </w:p>
    <w:p w14:paraId="48857DF9" w14:textId="77777777" w:rsidR="00327AE9" w:rsidRDefault="00327AE9" w:rsidP="00327AE9">
      <w:pPr>
        <w:ind w:left="398" w:firstLine="0"/>
      </w:pPr>
    </w:p>
    <w:p w14:paraId="15F4E492" w14:textId="77777777" w:rsidR="0035149D" w:rsidRDefault="0026716B">
      <w:pPr>
        <w:spacing w:after="4" w:line="259" w:lineRule="auto"/>
        <w:ind w:left="-5"/>
        <w:jc w:val="left"/>
      </w:pPr>
      <w:r>
        <w:rPr>
          <w:b/>
        </w:rPr>
        <w:t xml:space="preserve">Lány Bruttó </w:t>
      </w:r>
    </w:p>
    <w:p w14:paraId="6EF16D02" w14:textId="77777777" w:rsidR="0035149D" w:rsidRDefault="0026716B">
      <w:pPr>
        <w:numPr>
          <w:ilvl w:val="0"/>
          <w:numId w:val="6"/>
        </w:numPr>
        <w:ind w:hanging="398"/>
      </w:pPr>
      <w:r>
        <w:t xml:space="preserve">helyezett </w:t>
      </w:r>
    </w:p>
    <w:p w14:paraId="3EEFD9DE" w14:textId="77777777" w:rsidR="0035149D" w:rsidRDefault="0026716B">
      <w:pPr>
        <w:numPr>
          <w:ilvl w:val="0"/>
          <w:numId w:val="6"/>
        </w:numPr>
        <w:ind w:hanging="398"/>
      </w:pPr>
      <w:r>
        <w:t xml:space="preserve">helyezett </w:t>
      </w:r>
    </w:p>
    <w:p w14:paraId="1285E21B" w14:textId="77777777" w:rsidR="0035149D" w:rsidRDefault="0026716B">
      <w:pPr>
        <w:numPr>
          <w:ilvl w:val="0"/>
          <w:numId w:val="6"/>
        </w:numPr>
        <w:ind w:hanging="398"/>
      </w:pPr>
      <w:r>
        <w:t xml:space="preserve">helyezett </w:t>
      </w:r>
    </w:p>
    <w:p w14:paraId="353FF216" w14:textId="77777777" w:rsidR="0035149D" w:rsidRDefault="0026716B">
      <w:pPr>
        <w:spacing w:after="0" w:line="259" w:lineRule="auto"/>
        <w:ind w:left="0" w:firstLine="0"/>
        <w:jc w:val="left"/>
      </w:pPr>
      <w:r>
        <w:t xml:space="preserve"> </w:t>
      </w:r>
    </w:p>
    <w:p w14:paraId="71370C62" w14:textId="77777777" w:rsidR="0035149D" w:rsidRPr="00327AE9" w:rsidRDefault="0026716B">
      <w:pPr>
        <w:ind w:left="-5"/>
        <w:rPr>
          <w:sz w:val="16"/>
          <w:szCs w:val="16"/>
        </w:rPr>
      </w:pPr>
      <w:r w:rsidRPr="00327AE9">
        <w:rPr>
          <w:sz w:val="16"/>
          <w:szCs w:val="16"/>
        </w:rPr>
        <w:t xml:space="preserve">A Nyílt Magyar Junior Bajnokság díjait bármely résztvevő a kategória besorolása szerint elnyerheti. </w:t>
      </w:r>
    </w:p>
    <w:p w14:paraId="67E2F5FF" w14:textId="77777777" w:rsidR="0035149D" w:rsidRDefault="0026716B">
      <w:pPr>
        <w:spacing w:after="0" w:line="259" w:lineRule="auto"/>
        <w:ind w:left="0" w:firstLine="0"/>
        <w:jc w:val="left"/>
      </w:pPr>
      <w:r>
        <w:t xml:space="preserve"> </w:t>
      </w:r>
    </w:p>
    <w:p w14:paraId="09043525" w14:textId="77777777" w:rsidR="0035149D" w:rsidRDefault="0026716B">
      <w:pPr>
        <w:ind w:left="-5"/>
      </w:pPr>
      <w:r>
        <w:t xml:space="preserve">A </w:t>
      </w:r>
      <w:r>
        <w:rPr>
          <w:b/>
        </w:rPr>
        <w:t>Magyar Junior Bajnokságon</w:t>
      </w:r>
      <w:r>
        <w:t xml:space="preserve"> a Szervező alábbi kategóriákban hirdet díjakat: </w:t>
      </w:r>
    </w:p>
    <w:p w14:paraId="01778970" w14:textId="77777777" w:rsidR="0035149D" w:rsidRDefault="0026716B">
      <w:pPr>
        <w:spacing w:after="0" w:line="259" w:lineRule="auto"/>
        <w:ind w:left="0" w:firstLine="0"/>
        <w:jc w:val="left"/>
      </w:pPr>
      <w:r>
        <w:t xml:space="preserve"> </w:t>
      </w:r>
    </w:p>
    <w:p w14:paraId="61E03B9E" w14:textId="77777777" w:rsidR="0035149D" w:rsidRDefault="0026716B">
      <w:pPr>
        <w:spacing w:after="4" w:line="259" w:lineRule="auto"/>
        <w:ind w:left="-5"/>
        <w:jc w:val="left"/>
      </w:pPr>
      <w:r>
        <w:rPr>
          <w:b/>
        </w:rPr>
        <w:t xml:space="preserve">„A” Kategória (U16, U18 korosztályoknak összesítve): </w:t>
      </w:r>
    </w:p>
    <w:p w14:paraId="6B90D892" w14:textId="77777777" w:rsidR="00327AE9" w:rsidRDefault="00327AE9">
      <w:pPr>
        <w:spacing w:after="4" w:line="259" w:lineRule="auto"/>
        <w:ind w:left="-5"/>
        <w:jc w:val="left"/>
        <w:rPr>
          <w:b/>
        </w:rPr>
      </w:pPr>
    </w:p>
    <w:p w14:paraId="725C0380" w14:textId="0DCC2414" w:rsidR="0035149D" w:rsidRDefault="0026716B">
      <w:pPr>
        <w:spacing w:after="4" w:line="259" w:lineRule="auto"/>
        <w:ind w:left="-5"/>
        <w:jc w:val="left"/>
      </w:pPr>
      <w:r>
        <w:rPr>
          <w:b/>
        </w:rPr>
        <w:t xml:space="preserve">Fiú Bruttó  </w:t>
      </w:r>
    </w:p>
    <w:p w14:paraId="4EFF2868" w14:textId="77777777" w:rsidR="0035149D" w:rsidRDefault="0026716B">
      <w:pPr>
        <w:ind w:left="-5"/>
      </w:pPr>
      <w:r>
        <w:t xml:space="preserve">Bajnok </w:t>
      </w:r>
    </w:p>
    <w:p w14:paraId="2DBDEEA1" w14:textId="77777777" w:rsidR="0035149D" w:rsidRDefault="0026716B">
      <w:pPr>
        <w:numPr>
          <w:ilvl w:val="0"/>
          <w:numId w:val="7"/>
        </w:numPr>
        <w:ind w:right="3192" w:hanging="312"/>
      </w:pPr>
      <w:r>
        <w:t xml:space="preserve">helyezett </w:t>
      </w:r>
    </w:p>
    <w:p w14:paraId="7EE4A3C4" w14:textId="77777777" w:rsidR="00327AE9" w:rsidRDefault="0026716B">
      <w:pPr>
        <w:numPr>
          <w:ilvl w:val="0"/>
          <w:numId w:val="7"/>
        </w:numPr>
        <w:ind w:right="3192" w:hanging="312"/>
      </w:pPr>
      <w:r>
        <w:t xml:space="preserve">helyezett </w:t>
      </w:r>
    </w:p>
    <w:p w14:paraId="50BD6B59" w14:textId="77777777" w:rsidR="00327AE9" w:rsidRDefault="00327AE9" w:rsidP="00327AE9">
      <w:pPr>
        <w:ind w:left="0" w:right="3192" w:firstLine="0"/>
      </w:pPr>
    </w:p>
    <w:p w14:paraId="6A786FF3" w14:textId="246BA59E" w:rsidR="0035149D" w:rsidRDefault="0026716B" w:rsidP="00327AE9">
      <w:pPr>
        <w:ind w:left="0" w:right="3192" w:firstLine="0"/>
      </w:pPr>
      <w:r>
        <w:rPr>
          <w:b/>
        </w:rPr>
        <w:t xml:space="preserve">Lány Bruttó </w:t>
      </w:r>
    </w:p>
    <w:p w14:paraId="296BB8D6" w14:textId="77777777" w:rsidR="0035149D" w:rsidRDefault="0026716B">
      <w:pPr>
        <w:ind w:left="-5"/>
      </w:pPr>
      <w:r>
        <w:t xml:space="preserve">Bajnok </w:t>
      </w:r>
    </w:p>
    <w:p w14:paraId="249EB160" w14:textId="77777777" w:rsidR="0035149D" w:rsidRDefault="0026716B">
      <w:pPr>
        <w:numPr>
          <w:ilvl w:val="0"/>
          <w:numId w:val="8"/>
        </w:numPr>
        <w:ind w:hanging="398"/>
      </w:pPr>
      <w:r>
        <w:t xml:space="preserve">helyezett </w:t>
      </w:r>
    </w:p>
    <w:p w14:paraId="77077C39" w14:textId="77777777" w:rsidR="0035149D" w:rsidRDefault="0026716B">
      <w:pPr>
        <w:numPr>
          <w:ilvl w:val="0"/>
          <w:numId w:val="8"/>
        </w:numPr>
        <w:ind w:hanging="398"/>
      </w:pPr>
      <w:r>
        <w:t xml:space="preserve">helyezett </w:t>
      </w:r>
    </w:p>
    <w:p w14:paraId="511C3F7E" w14:textId="30735008" w:rsidR="0035149D" w:rsidRDefault="0026716B">
      <w:pPr>
        <w:spacing w:after="0" w:line="259" w:lineRule="auto"/>
        <w:ind w:left="0" w:firstLine="0"/>
        <w:jc w:val="left"/>
      </w:pPr>
      <w:r>
        <w:t xml:space="preserve"> </w:t>
      </w:r>
    </w:p>
    <w:p w14:paraId="43BCA355" w14:textId="52D21D92" w:rsidR="0035149D" w:rsidRDefault="0026716B">
      <w:pPr>
        <w:spacing w:after="4" w:line="259" w:lineRule="auto"/>
        <w:ind w:left="-5"/>
        <w:jc w:val="left"/>
        <w:rPr>
          <w:b/>
        </w:rPr>
      </w:pPr>
      <w:r>
        <w:rPr>
          <w:b/>
        </w:rPr>
        <w:t xml:space="preserve">„B” Kategória (U12, U14 korosztályoknak összesítve): </w:t>
      </w:r>
    </w:p>
    <w:p w14:paraId="61C53BA2" w14:textId="77777777" w:rsidR="00327AE9" w:rsidRDefault="00327AE9">
      <w:pPr>
        <w:spacing w:after="4" w:line="259" w:lineRule="auto"/>
        <w:ind w:left="-5"/>
        <w:jc w:val="left"/>
      </w:pPr>
    </w:p>
    <w:p w14:paraId="36D2D68F" w14:textId="77777777" w:rsidR="0035149D" w:rsidRDefault="0026716B">
      <w:pPr>
        <w:spacing w:after="4" w:line="259" w:lineRule="auto"/>
        <w:ind w:left="-5"/>
        <w:jc w:val="left"/>
      </w:pPr>
      <w:r>
        <w:rPr>
          <w:b/>
        </w:rPr>
        <w:t xml:space="preserve">Fiú Bruttó  </w:t>
      </w:r>
    </w:p>
    <w:p w14:paraId="517E0E41" w14:textId="77777777" w:rsidR="0035149D" w:rsidRDefault="0026716B">
      <w:pPr>
        <w:numPr>
          <w:ilvl w:val="0"/>
          <w:numId w:val="9"/>
        </w:numPr>
        <w:ind w:hanging="398"/>
      </w:pPr>
      <w:r>
        <w:t xml:space="preserve">helyezett </w:t>
      </w:r>
    </w:p>
    <w:p w14:paraId="6BF5B970" w14:textId="77777777" w:rsidR="0035149D" w:rsidRDefault="0026716B">
      <w:pPr>
        <w:numPr>
          <w:ilvl w:val="0"/>
          <w:numId w:val="9"/>
        </w:numPr>
        <w:ind w:hanging="398"/>
      </w:pPr>
      <w:r>
        <w:t xml:space="preserve">helyezett </w:t>
      </w:r>
    </w:p>
    <w:p w14:paraId="4CD7F81F" w14:textId="668DAEA2" w:rsidR="0035149D" w:rsidRDefault="0026716B">
      <w:pPr>
        <w:numPr>
          <w:ilvl w:val="0"/>
          <w:numId w:val="9"/>
        </w:numPr>
        <w:ind w:hanging="398"/>
      </w:pPr>
      <w:r>
        <w:lastRenderedPageBreak/>
        <w:t xml:space="preserve">helyezett </w:t>
      </w:r>
    </w:p>
    <w:p w14:paraId="6471758F" w14:textId="77777777" w:rsidR="00327AE9" w:rsidRDefault="00327AE9" w:rsidP="00327AE9">
      <w:pPr>
        <w:ind w:left="0" w:firstLine="0"/>
      </w:pPr>
    </w:p>
    <w:p w14:paraId="14568F9C" w14:textId="77777777" w:rsidR="0035149D" w:rsidRDefault="0026716B">
      <w:pPr>
        <w:spacing w:after="4" w:line="259" w:lineRule="auto"/>
        <w:ind w:left="-5"/>
        <w:jc w:val="left"/>
      </w:pPr>
      <w:r>
        <w:rPr>
          <w:b/>
        </w:rPr>
        <w:t xml:space="preserve">Lány Bruttó </w:t>
      </w:r>
    </w:p>
    <w:p w14:paraId="57D01F0C" w14:textId="77777777" w:rsidR="0035149D" w:rsidRDefault="0026716B">
      <w:pPr>
        <w:numPr>
          <w:ilvl w:val="0"/>
          <w:numId w:val="10"/>
        </w:numPr>
        <w:ind w:hanging="398"/>
      </w:pPr>
      <w:r>
        <w:t xml:space="preserve">helyezett </w:t>
      </w:r>
    </w:p>
    <w:p w14:paraId="66440538" w14:textId="77777777" w:rsidR="0035149D" w:rsidRDefault="0026716B">
      <w:pPr>
        <w:numPr>
          <w:ilvl w:val="0"/>
          <w:numId w:val="10"/>
        </w:numPr>
        <w:ind w:hanging="398"/>
      </w:pPr>
      <w:r>
        <w:t xml:space="preserve">helyezett </w:t>
      </w:r>
    </w:p>
    <w:p w14:paraId="5A892AD4" w14:textId="77777777" w:rsidR="0035149D" w:rsidRDefault="0026716B">
      <w:pPr>
        <w:numPr>
          <w:ilvl w:val="0"/>
          <w:numId w:val="10"/>
        </w:numPr>
        <w:ind w:hanging="398"/>
      </w:pPr>
      <w:r>
        <w:t xml:space="preserve">helyezett </w:t>
      </w:r>
    </w:p>
    <w:p w14:paraId="2773DA57" w14:textId="7C33B5CC" w:rsidR="0035149D" w:rsidRDefault="0026716B">
      <w:pPr>
        <w:spacing w:after="0" w:line="259" w:lineRule="auto"/>
        <w:ind w:left="0" w:firstLine="0"/>
        <w:jc w:val="left"/>
      </w:pPr>
      <w:r>
        <w:t xml:space="preserve"> </w:t>
      </w:r>
    </w:p>
    <w:p w14:paraId="228C0C3B" w14:textId="77777777" w:rsidR="0035149D" w:rsidRDefault="0026716B">
      <w:pPr>
        <w:ind w:left="-5"/>
      </w:pPr>
      <w:r>
        <w:t xml:space="preserve">A Junior Magyar Bajnokság díjait bármely magyar állampolgárságú résztvevő a kategória besorolása szerint elnyerheti. </w:t>
      </w:r>
    </w:p>
    <w:p w14:paraId="69B77AA8" w14:textId="0CE449F0" w:rsidR="00B018CC" w:rsidRDefault="0026716B">
      <w:pPr>
        <w:spacing w:after="0" w:line="259" w:lineRule="auto"/>
        <w:ind w:left="0" w:firstLine="0"/>
        <w:jc w:val="left"/>
      </w:pPr>
      <w:r>
        <w:t xml:space="preserve"> </w:t>
      </w:r>
    </w:p>
    <w:p w14:paraId="1FDFACD5" w14:textId="77777777" w:rsidR="0035149D" w:rsidRDefault="0026716B">
      <w:pPr>
        <w:ind w:left="-5"/>
      </w:pPr>
      <w:r>
        <w:t xml:space="preserve">Bármely játékos indulhat az életkoránál magasabb kategóriában. </w:t>
      </w:r>
    </w:p>
    <w:p w14:paraId="62F62E09" w14:textId="3EE96DED" w:rsidR="0035149D" w:rsidRDefault="0026716B">
      <w:pPr>
        <w:spacing w:after="3" w:line="237" w:lineRule="auto"/>
        <w:ind w:left="0" w:right="8" w:firstLine="0"/>
        <w:jc w:val="left"/>
      </w:pPr>
      <w:r>
        <w:rPr>
          <w:sz w:val="16"/>
        </w:rPr>
        <w:t xml:space="preserve">Példa: U14 korú játékos indulhat U16 kategóriában, ha egyébként megfelel az adott kategória HCP limitjének. </w:t>
      </w:r>
      <w:r>
        <w:t xml:space="preserve"> </w:t>
      </w:r>
    </w:p>
    <w:p w14:paraId="51B235D5" w14:textId="6F255AE1" w:rsidR="0035149D" w:rsidRDefault="0035149D">
      <w:pPr>
        <w:spacing w:after="0" w:line="259" w:lineRule="auto"/>
        <w:ind w:left="0" w:firstLine="0"/>
        <w:jc w:val="left"/>
      </w:pPr>
    </w:p>
    <w:p w14:paraId="3CC80DC9" w14:textId="77777777" w:rsidR="0035149D" w:rsidRDefault="0026716B">
      <w:pPr>
        <w:ind w:left="-5"/>
      </w:pPr>
      <w:r>
        <w:t xml:space="preserve">Valamennyi díj tekintetében megengedett a kettős díjazás. </w:t>
      </w:r>
    </w:p>
    <w:p w14:paraId="79088DCC" w14:textId="7E07D0DA" w:rsidR="0035149D" w:rsidRDefault="0035149D">
      <w:pPr>
        <w:spacing w:after="0" w:line="259" w:lineRule="auto"/>
        <w:ind w:left="0" w:firstLine="0"/>
        <w:jc w:val="left"/>
      </w:pPr>
    </w:p>
    <w:p w14:paraId="2BA4C3E0" w14:textId="77777777" w:rsidR="00330B3D" w:rsidRPr="00B36B39" w:rsidRDefault="00330B3D" w:rsidP="00330B3D">
      <w:pPr>
        <w:ind w:left="-5"/>
        <w:rPr>
          <w:b/>
          <w:bCs/>
          <w:color w:val="FF0000"/>
        </w:rPr>
      </w:pPr>
      <w:r w:rsidRPr="00B36B39">
        <w:rPr>
          <w:b/>
          <w:bCs/>
          <w:color w:val="FF0000"/>
        </w:rPr>
        <w:t>Figyelem</w:t>
      </w:r>
      <w:r>
        <w:rPr>
          <w:b/>
          <w:bCs/>
          <w:color w:val="FF0000"/>
        </w:rPr>
        <w:t>, f</w:t>
      </w:r>
      <w:r w:rsidRPr="00B36B39">
        <w:rPr>
          <w:b/>
          <w:bCs/>
          <w:color w:val="FF0000"/>
        </w:rPr>
        <w:t>ontos változás</w:t>
      </w:r>
      <w:r>
        <w:rPr>
          <w:b/>
          <w:bCs/>
          <w:color w:val="FF0000"/>
        </w:rPr>
        <w:t>:</w:t>
      </w:r>
    </w:p>
    <w:p w14:paraId="6AFB2A62" w14:textId="77777777" w:rsidR="00330B3D" w:rsidRDefault="00330B3D" w:rsidP="00330B3D">
      <w:pPr>
        <w:spacing w:after="7" w:line="259" w:lineRule="auto"/>
        <w:ind w:left="-5"/>
        <w:jc w:val="left"/>
        <w:rPr>
          <w:b/>
        </w:rPr>
      </w:pPr>
    </w:p>
    <w:p w14:paraId="4095F2C7" w14:textId="77777777" w:rsidR="00330B3D" w:rsidRDefault="00330B3D" w:rsidP="00330B3D">
      <w:pPr>
        <w:spacing w:after="7" w:line="259" w:lineRule="auto"/>
        <w:ind w:left="-5"/>
        <w:jc w:val="left"/>
      </w:pPr>
      <w:r>
        <w:rPr>
          <w:b/>
        </w:rPr>
        <w:t xml:space="preserve">Eredmények vezetése és hitelesítése (online scorekártya):  </w:t>
      </w:r>
      <w:r>
        <w:t xml:space="preserve"> </w:t>
      </w:r>
    </w:p>
    <w:p w14:paraId="538F9BD3" w14:textId="77777777" w:rsidR="00330B3D" w:rsidRDefault="00330B3D" w:rsidP="00330B3D">
      <w:pPr>
        <w:ind w:left="0" w:firstLine="0"/>
        <w:rPr>
          <w:color w:val="auto"/>
        </w:rPr>
      </w:pPr>
    </w:p>
    <w:p w14:paraId="4759DE32" w14:textId="77777777" w:rsidR="00330B3D" w:rsidRPr="007926F5" w:rsidRDefault="00330B3D" w:rsidP="00330B3D">
      <w:pPr>
        <w:spacing w:after="0" w:line="240" w:lineRule="auto"/>
        <w:ind w:left="0" w:firstLine="0"/>
        <w:rPr>
          <w:rFonts w:eastAsia="Times New Roman" w:cs="Arial"/>
          <w:szCs w:val="20"/>
          <w:lang w:val="en-HU" w:eastAsia="en-GB"/>
        </w:rPr>
      </w:pPr>
      <w:r w:rsidRPr="007926F5">
        <w:rPr>
          <w:rFonts w:eastAsia="Times New Roman" w:cs="Arial"/>
          <w:b/>
          <w:bCs/>
          <w:szCs w:val="20"/>
          <w:lang w:val="en-HU" w:eastAsia="en-GB"/>
        </w:rPr>
        <w:t>2024. január 1-től</w:t>
      </w:r>
      <w:r w:rsidRPr="007926F5">
        <w:rPr>
          <w:rFonts w:eastAsia="Times New Roman" w:cs="Arial"/>
          <w:szCs w:val="20"/>
          <w:lang w:val="en-HU" w:eastAsia="en-GB"/>
        </w:rPr>
        <w:t xml:space="preserve"> a szövetségi</w:t>
      </w:r>
      <w:r>
        <w:rPr>
          <w:rFonts w:eastAsia="Times New Roman" w:cs="Arial"/>
          <w:szCs w:val="20"/>
          <w:lang w:val="en-HU" w:eastAsia="en-GB"/>
        </w:rPr>
        <w:t xml:space="preserve"> </w:t>
      </w:r>
      <w:r w:rsidRPr="007926F5">
        <w:rPr>
          <w:rFonts w:eastAsia="Times New Roman" w:cs="Arial"/>
          <w:b/>
          <w:bCs/>
          <w:szCs w:val="20"/>
          <w:lang w:val="en-HU" w:eastAsia="en-GB"/>
        </w:rPr>
        <w:t>országos bajnokságokon</w:t>
      </w:r>
      <w:r w:rsidRPr="007926F5">
        <w:rPr>
          <w:rFonts w:eastAsia="Times New Roman" w:cs="Arial"/>
          <w:szCs w:val="20"/>
          <w:lang w:val="en-HU" w:eastAsia="en-GB"/>
        </w:rPr>
        <w:t xml:space="preserve">, valamint a </w:t>
      </w:r>
      <w:r w:rsidRPr="007926F5">
        <w:rPr>
          <w:rFonts w:eastAsia="Times New Roman" w:cs="Arial"/>
          <w:b/>
          <w:bCs/>
          <w:szCs w:val="20"/>
          <w:lang w:val="en-HU" w:eastAsia="en-GB"/>
        </w:rPr>
        <w:t>ranglista versenyeken</w:t>
      </w:r>
      <w:r w:rsidRPr="007926F5">
        <w:rPr>
          <w:rFonts w:eastAsia="Times New Roman" w:cs="Arial"/>
          <w:szCs w:val="20"/>
          <w:lang w:val="en-HU" w:eastAsia="en-GB"/>
        </w:rPr>
        <w:t xml:space="preserve"> kötelező jelleggel bevezetésre kerül az eredmények </w:t>
      </w:r>
      <w:r w:rsidRPr="007926F5">
        <w:rPr>
          <w:rFonts w:eastAsia="Times New Roman" w:cs="Arial"/>
          <w:b/>
          <w:bCs/>
          <w:szCs w:val="20"/>
          <w:lang w:val="en-HU" w:eastAsia="en-GB"/>
        </w:rPr>
        <w:t>online hitelesítése</w:t>
      </w:r>
      <w:r w:rsidRPr="007926F5">
        <w:rPr>
          <w:rFonts w:eastAsia="Times New Roman" w:cs="Arial"/>
          <w:szCs w:val="20"/>
          <w:lang w:val="en-HU" w:eastAsia="en-GB"/>
        </w:rPr>
        <w:t>, amely a klubversenyeken is erősen ajánlott a klubok számára.</w:t>
      </w:r>
    </w:p>
    <w:p w14:paraId="5DADF742" w14:textId="77777777" w:rsidR="00330B3D" w:rsidRDefault="00330B3D" w:rsidP="00330B3D">
      <w:pPr>
        <w:spacing w:after="0" w:line="240" w:lineRule="auto"/>
        <w:ind w:left="0" w:firstLine="0"/>
        <w:rPr>
          <w:rFonts w:eastAsia="Times New Roman" w:cs="Arial"/>
          <w:szCs w:val="20"/>
          <w:lang w:val="en-HU" w:eastAsia="en-GB"/>
        </w:rPr>
      </w:pPr>
    </w:p>
    <w:p w14:paraId="75F389AC" w14:textId="77777777" w:rsidR="00330B3D" w:rsidRPr="007926F5" w:rsidRDefault="00330B3D" w:rsidP="00330B3D">
      <w:pPr>
        <w:spacing w:after="0" w:line="240" w:lineRule="auto"/>
        <w:ind w:left="0" w:firstLine="0"/>
        <w:rPr>
          <w:rFonts w:eastAsia="Times New Roman" w:cs="Arial"/>
          <w:szCs w:val="20"/>
          <w:lang w:val="en-HU" w:eastAsia="en-GB"/>
        </w:rPr>
      </w:pPr>
      <w:r w:rsidRPr="007926F5">
        <w:rPr>
          <w:rFonts w:eastAsia="Times New Roman" w:cs="Arial"/>
          <w:szCs w:val="20"/>
          <w:lang w:val="en-HU" w:eastAsia="en-GB"/>
        </w:rPr>
        <w:t>Ez a következőket jelenti: minden játékos továbbra is SZABADON DÖNTHET arról, hogy  a verseny alatt online módon vezeti-e a score-kártyáját vagy papíralapon teszi ezt meg. Hivatalos score-kártya azonban ezeken a versenyeken már nem kerül kinyomtatásra (ettől függetlenül - ha szükségesnek érzi - bárki vihet magával  bármilyen papír alapú score-kártyát a pályára).</w:t>
      </w:r>
    </w:p>
    <w:p w14:paraId="1AF57E80" w14:textId="77777777" w:rsidR="00330B3D" w:rsidRPr="007926F5" w:rsidRDefault="00330B3D" w:rsidP="00330B3D">
      <w:pPr>
        <w:spacing w:after="0" w:line="240" w:lineRule="auto"/>
        <w:ind w:left="0" w:firstLine="0"/>
        <w:rPr>
          <w:rFonts w:eastAsia="Times New Roman" w:cs="Times New Roman"/>
          <w:color w:val="auto"/>
          <w:szCs w:val="20"/>
          <w:lang w:val="en-HU" w:eastAsia="en-GB"/>
        </w:rPr>
      </w:pPr>
    </w:p>
    <w:p w14:paraId="5702C772" w14:textId="77777777" w:rsidR="00330B3D" w:rsidRPr="007926F5" w:rsidRDefault="00330B3D" w:rsidP="00330B3D">
      <w:pPr>
        <w:spacing w:after="0" w:line="240" w:lineRule="auto"/>
        <w:ind w:left="0" w:firstLine="0"/>
        <w:rPr>
          <w:rFonts w:eastAsia="Times New Roman" w:cs="Arial"/>
          <w:szCs w:val="20"/>
          <w:lang w:val="en-HU" w:eastAsia="en-GB"/>
        </w:rPr>
      </w:pPr>
      <w:r w:rsidRPr="007926F5">
        <w:rPr>
          <w:rFonts w:eastAsia="Times New Roman" w:cs="Arial"/>
          <w:szCs w:val="20"/>
          <w:lang w:val="en-HU" w:eastAsia="en-GB"/>
        </w:rPr>
        <w:t>Legkésőbb a beérkezést követő összeolvasáskor a flight LEGALÁBB EGY tagjának fel kell vinnie az eredményeket ONLINE módon</w:t>
      </w:r>
      <w:r>
        <w:rPr>
          <w:rFonts w:eastAsia="Times New Roman" w:cs="Arial"/>
          <w:szCs w:val="20"/>
          <w:lang w:val="en-HU" w:eastAsia="en-GB"/>
        </w:rPr>
        <w:t xml:space="preserve"> </w:t>
      </w:r>
      <w:r w:rsidRPr="007926F5">
        <w:rPr>
          <w:rFonts w:eastAsia="Times New Roman" w:cs="Arial"/>
          <w:szCs w:val="20"/>
          <w:lang w:val="en-HU" w:eastAsia="en-GB"/>
        </w:rPr>
        <w:t>a GOLFiGO felületé</w:t>
      </w:r>
      <w:r>
        <w:rPr>
          <w:rFonts w:eastAsia="Times New Roman" w:cs="Arial"/>
          <w:szCs w:val="20"/>
          <w:lang w:val="en-HU" w:eastAsia="en-GB"/>
        </w:rPr>
        <w:t xml:space="preserve">re. </w:t>
      </w:r>
      <w:r w:rsidRPr="007926F5">
        <w:rPr>
          <w:rFonts w:eastAsia="Times New Roman" w:cs="Arial"/>
          <w:szCs w:val="20"/>
          <w:lang w:val="en-HU" w:eastAsia="en-GB"/>
        </w:rPr>
        <w:t xml:space="preserve"> </w:t>
      </w:r>
      <w:r>
        <w:rPr>
          <w:rFonts w:eastAsia="Times New Roman" w:cs="Arial"/>
          <w:szCs w:val="20"/>
          <w:lang w:val="en-HU" w:eastAsia="en-GB"/>
        </w:rPr>
        <w:t>T</w:t>
      </w:r>
      <w:r w:rsidRPr="007926F5">
        <w:rPr>
          <w:rFonts w:eastAsia="Times New Roman" w:cs="Arial"/>
          <w:szCs w:val="20"/>
          <w:lang w:val="en-HU" w:eastAsia="en-GB"/>
        </w:rPr>
        <w:t xml:space="preserve">ermészetesen </w:t>
      </w:r>
      <w:r>
        <w:rPr>
          <w:rFonts w:eastAsia="Times New Roman" w:cs="Arial"/>
          <w:szCs w:val="20"/>
          <w:lang w:val="en-HU" w:eastAsia="en-GB"/>
        </w:rPr>
        <w:t xml:space="preserve">ajánlott </w:t>
      </w:r>
      <w:r w:rsidRPr="007926F5">
        <w:rPr>
          <w:rFonts w:eastAsia="Times New Roman" w:cs="Arial"/>
          <w:szCs w:val="20"/>
          <w:lang w:val="en-HU" w:eastAsia="en-GB"/>
        </w:rPr>
        <w:t>h</w:t>
      </w:r>
      <w:r>
        <w:rPr>
          <w:rFonts w:eastAsia="Times New Roman" w:cs="Arial"/>
          <w:szCs w:val="20"/>
          <w:lang w:val="en-HU" w:eastAsia="en-GB"/>
        </w:rPr>
        <w:t>ogy</w:t>
      </w:r>
      <w:r w:rsidRPr="007926F5">
        <w:rPr>
          <w:rFonts w:eastAsia="Times New Roman" w:cs="Arial"/>
          <w:szCs w:val="20"/>
          <w:lang w:val="en-HU" w:eastAsia="en-GB"/>
        </w:rPr>
        <w:t xml:space="preserve"> valamennyi játékos ezt magának </w:t>
      </w:r>
      <w:r>
        <w:rPr>
          <w:rFonts w:eastAsia="Times New Roman" w:cs="Arial"/>
          <w:szCs w:val="20"/>
          <w:lang w:val="en-HU" w:eastAsia="en-GB"/>
        </w:rPr>
        <w:t xml:space="preserve">vezesse </w:t>
      </w:r>
      <w:r w:rsidRPr="007926F5">
        <w:rPr>
          <w:rFonts w:eastAsia="Times New Roman" w:cs="Arial"/>
          <w:szCs w:val="20"/>
          <w:lang w:val="en-HU" w:eastAsia="en-GB"/>
        </w:rPr>
        <w:t xml:space="preserve"> a verseny közben szakaszról szakaszra. Az összeolvasást/egyeztetést követően a hitelesítést mindenki a saját email címe és GOLFiGO jelszava beírásával végzi el (ez váltja ki az aláírást). A score-kártya hitelesítését követően a játékos már nem tudja módosítani a felvitt eredményt. </w:t>
      </w:r>
    </w:p>
    <w:p w14:paraId="20AA3D2D" w14:textId="77777777" w:rsidR="00330B3D" w:rsidRPr="007926F5" w:rsidRDefault="00330B3D" w:rsidP="00330B3D">
      <w:pPr>
        <w:spacing w:after="0" w:line="240" w:lineRule="auto"/>
        <w:ind w:left="0" w:firstLine="0"/>
        <w:rPr>
          <w:rFonts w:eastAsia="Times New Roman" w:cs="Arial"/>
          <w:szCs w:val="20"/>
          <w:lang w:val="en-HU" w:eastAsia="en-GB"/>
        </w:rPr>
      </w:pPr>
      <w:r w:rsidRPr="007926F5">
        <w:rPr>
          <w:rFonts w:eastAsia="Times New Roman" w:cs="Arial"/>
          <w:szCs w:val="20"/>
          <w:lang w:val="en-HU" w:eastAsia="en-GB"/>
        </w:rPr>
        <w:t>Amennyiben bármely szakaszon két játékos beírása között eltérés mutatkozik, a rendszer azonnal piros színnel kiemelt jelzést küld az érintett játékosok számára, illetve ebben az esetben, a rendszer csak az eltérő eredmények kijavítását követően engedi hitelesíteni az online score-kárty</w:t>
      </w:r>
      <w:r>
        <w:rPr>
          <w:rFonts w:eastAsia="Times New Roman" w:cs="Arial"/>
          <w:szCs w:val="20"/>
          <w:lang w:val="en-HU" w:eastAsia="en-GB"/>
        </w:rPr>
        <w:t>át.</w:t>
      </w:r>
      <w:r w:rsidRPr="007926F5">
        <w:rPr>
          <w:rFonts w:eastAsia="Times New Roman" w:cs="Arial"/>
          <w:szCs w:val="20"/>
          <w:lang w:val="en-HU" w:eastAsia="en-GB"/>
        </w:rPr>
        <w:t> </w:t>
      </w:r>
    </w:p>
    <w:p w14:paraId="3DF9BC3E" w14:textId="77777777" w:rsidR="00330B3D" w:rsidRPr="007926F5" w:rsidRDefault="00330B3D" w:rsidP="00330B3D">
      <w:pPr>
        <w:spacing w:after="0" w:line="240" w:lineRule="auto"/>
        <w:ind w:left="0" w:firstLine="0"/>
        <w:rPr>
          <w:rFonts w:eastAsia="Times New Roman" w:cs="Arial"/>
          <w:szCs w:val="20"/>
          <w:lang w:val="en-HU" w:eastAsia="en-GB"/>
        </w:rPr>
      </w:pPr>
      <w:r>
        <w:rPr>
          <w:rFonts w:eastAsia="Times New Roman" w:cs="Arial"/>
          <w:szCs w:val="20"/>
          <w:lang w:val="en-HU" w:eastAsia="en-GB"/>
        </w:rPr>
        <w:t>H</w:t>
      </w:r>
      <w:r w:rsidRPr="007926F5">
        <w:rPr>
          <w:rFonts w:eastAsia="Times New Roman" w:cs="Arial"/>
          <w:szCs w:val="20"/>
          <w:lang w:val="en-HU" w:eastAsia="en-GB"/>
        </w:rPr>
        <w:t>a egy adott flightban - a beérkezést követően - senkinél sincs mobiltelefon akkor annak a  flightnak az eredményeit a Versenyiroda vagy a  klubmunkatárs a helyszínen berögzíti, ez esetben a versenyiroda/klub számítógépes eszközén kell megtenniük a hitelesítést a játékosoknak.</w:t>
      </w:r>
    </w:p>
    <w:p w14:paraId="30B768A5" w14:textId="77777777" w:rsidR="00330B3D" w:rsidRDefault="00330B3D" w:rsidP="00330B3D">
      <w:pPr>
        <w:ind w:left="9"/>
      </w:pPr>
      <w:r>
        <w:t xml:space="preserve">Az eredményeket a GOLFiGO online (eredménykártya) felületén javasolt vezetni. Az eredmények hitelesítését (eredménykártya aláírása) a GOLFiGO online rendszerén keresztül kell elvégezni. </w:t>
      </w:r>
    </w:p>
    <w:p w14:paraId="09861C46" w14:textId="6E180C82" w:rsidR="0035149D" w:rsidRDefault="0035149D">
      <w:pPr>
        <w:spacing w:after="0" w:line="259" w:lineRule="auto"/>
        <w:ind w:left="0" w:firstLine="0"/>
        <w:jc w:val="left"/>
      </w:pPr>
    </w:p>
    <w:p w14:paraId="78F75D34" w14:textId="77777777" w:rsidR="0035149D" w:rsidRDefault="0026716B">
      <w:pPr>
        <w:spacing w:after="4" w:line="259" w:lineRule="auto"/>
        <w:ind w:left="-5"/>
        <w:jc w:val="left"/>
      </w:pPr>
      <w:r>
        <w:rPr>
          <w:b/>
        </w:rPr>
        <w:t xml:space="preserve">Játék tempója: </w:t>
      </w:r>
    </w:p>
    <w:p w14:paraId="44BF8170" w14:textId="77777777" w:rsidR="0035149D" w:rsidRDefault="0026716B">
      <w:pPr>
        <w:ind w:left="-5"/>
      </w:pPr>
      <w:r>
        <w:t xml:space="preserve">A Versenyszabályzat 4. számú melléklete (VSZM4) szerint. </w:t>
      </w:r>
    </w:p>
    <w:p w14:paraId="01D56EBF" w14:textId="77777777" w:rsidR="0035149D" w:rsidRDefault="0026716B">
      <w:pPr>
        <w:spacing w:after="0" w:line="259" w:lineRule="auto"/>
        <w:ind w:left="0" w:firstLine="0"/>
        <w:jc w:val="left"/>
      </w:pPr>
      <w:r>
        <w:t xml:space="preserve"> </w:t>
      </w:r>
    </w:p>
    <w:p w14:paraId="1C4D5788" w14:textId="77777777" w:rsidR="00330B3D" w:rsidRDefault="00330B3D">
      <w:pPr>
        <w:spacing w:after="4" w:line="259" w:lineRule="auto"/>
        <w:ind w:left="-5"/>
        <w:jc w:val="left"/>
        <w:rPr>
          <w:b/>
        </w:rPr>
      </w:pPr>
    </w:p>
    <w:p w14:paraId="1C91E695" w14:textId="77777777" w:rsidR="00330B3D" w:rsidRDefault="00330B3D">
      <w:pPr>
        <w:spacing w:after="4" w:line="259" w:lineRule="auto"/>
        <w:ind w:left="-5"/>
        <w:jc w:val="left"/>
        <w:rPr>
          <w:b/>
        </w:rPr>
      </w:pPr>
    </w:p>
    <w:p w14:paraId="74064CAE" w14:textId="5E23C037" w:rsidR="0035149D" w:rsidRDefault="0026716B">
      <w:pPr>
        <w:spacing w:after="4" w:line="259" w:lineRule="auto"/>
        <w:ind w:left="-5"/>
        <w:jc w:val="left"/>
      </w:pPr>
      <w:r>
        <w:rPr>
          <w:b/>
        </w:rPr>
        <w:t>Caddie</w:t>
      </w:r>
      <w:r>
        <w:t xml:space="preserve">:  </w:t>
      </w:r>
    </w:p>
    <w:p w14:paraId="30B8B15D" w14:textId="77777777" w:rsidR="0035149D" w:rsidRDefault="0026716B">
      <w:pPr>
        <w:ind w:left="-5"/>
      </w:pPr>
      <w:r>
        <w:t xml:space="preserve">Caddie segítségének igénybevétele </w:t>
      </w:r>
      <w:r>
        <w:rPr>
          <w:b/>
        </w:rPr>
        <w:t>nem</w:t>
      </w:r>
      <w:r>
        <w:t xml:space="preserve"> megengedett. </w:t>
      </w:r>
    </w:p>
    <w:p w14:paraId="38791AD2" w14:textId="77777777" w:rsidR="0035149D" w:rsidRDefault="0026716B">
      <w:pPr>
        <w:spacing w:after="0" w:line="259" w:lineRule="auto"/>
        <w:ind w:left="0" w:firstLine="0"/>
        <w:jc w:val="left"/>
      </w:pPr>
      <w:r>
        <w:t xml:space="preserve"> </w:t>
      </w:r>
    </w:p>
    <w:p w14:paraId="1906C28F" w14:textId="39838F06" w:rsidR="0035149D" w:rsidRDefault="0026716B">
      <w:pPr>
        <w:spacing w:after="4" w:line="259" w:lineRule="auto"/>
        <w:ind w:left="-5"/>
        <w:jc w:val="left"/>
      </w:pPr>
      <w:r>
        <w:rPr>
          <w:b/>
        </w:rPr>
        <w:t>Távolságmérő használat</w:t>
      </w:r>
      <w:r w:rsidR="00F175BA">
        <w:rPr>
          <w:b/>
        </w:rPr>
        <w:t>a</w:t>
      </w:r>
      <w:r>
        <w:rPr>
          <w:b/>
        </w:rPr>
        <w:t>:</w:t>
      </w:r>
      <w:r>
        <w:t xml:space="preserve">  </w:t>
      </w:r>
    </w:p>
    <w:p w14:paraId="33629A61" w14:textId="77777777" w:rsidR="0035149D" w:rsidRDefault="0026716B">
      <w:pPr>
        <w:ind w:left="-5"/>
      </w:pPr>
      <w:r>
        <w:t xml:space="preserve">Távolságmérő használata engedélyezett, amennyiben csak távolság mérésére használják, más kiegészítő mérés (slope, szélsebesség stb.) végzése nem engedélyezett. </w:t>
      </w:r>
    </w:p>
    <w:p w14:paraId="68C93814" w14:textId="77777777" w:rsidR="0035149D" w:rsidRDefault="0026716B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14:paraId="0A7943FD" w14:textId="42453D69" w:rsidR="0035149D" w:rsidRDefault="0026716B">
      <w:pPr>
        <w:spacing w:after="4" w:line="259" w:lineRule="auto"/>
        <w:ind w:left="-5"/>
        <w:jc w:val="left"/>
      </w:pPr>
      <w:r>
        <w:rPr>
          <w:b/>
        </w:rPr>
        <w:t>Golfautó használat</w:t>
      </w:r>
      <w:r w:rsidR="00F175BA">
        <w:rPr>
          <w:b/>
        </w:rPr>
        <w:t>a</w:t>
      </w:r>
      <w:r>
        <w:rPr>
          <w:b/>
        </w:rPr>
        <w:t xml:space="preserve">:  </w:t>
      </w:r>
    </w:p>
    <w:p w14:paraId="693209E3" w14:textId="1018BB87" w:rsidR="0035149D" w:rsidRDefault="0026716B" w:rsidP="00F175BA">
      <w:pPr>
        <w:ind w:left="-5"/>
      </w:pPr>
      <w:r>
        <w:t xml:space="preserve">A Versenyszabályzat 5. számú melléklete (VSZM5) szerint. </w:t>
      </w:r>
      <w:r w:rsidR="00F175BA">
        <w:t>(A versenyen egyetlen játékos sem versenyezhet golfautó használatával.)</w:t>
      </w:r>
    </w:p>
    <w:p w14:paraId="5643FDB5" w14:textId="2994AE89" w:rsidR="00461408" w:rsidRDefault="00461408" w:rsidP="00F175BA">
      <w:pPr>
        <w:ind w:left="-5"/>
      </w:pPr>
      <w:r>
        <w:t>Gyakorló napon golfautó használata engedélyezett.</w:t>
      </w:r>
    </w:p>
    <w:p w14:paraId="3FB24685" w14:textId="77777777" w:rsidR="0035149D" w:rsidRDefault="0026716B">
      <w:pPr>
        <w:ind w:left="-5"/>
      </w:pPr>
      <w:r>
        <w:t xml:space="preserve">Motorizált trolley használata megengedett.  </w:t>
      </w:r>
    </w:p>
    <w:p w14:paraId="35483C3A" w14:textId="77777777" w:rsidR="0035149D" w:rsidRDefault="0026716B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14:paraId="2F3B43BB" w14:textId="77777777" w:rsidR="0035149D" w:rsidRDefault="0026716B">
      <w:pPr>
        <w:spacing w:after="4" w:line="259" w:lineRule="auto"/>
        <w:ind w:left="-5"/>
        <w:jc w:val="left"/>
      </w:pPr>
      <w:r>
        <w:rPr>
          <w:b/>
        </w:rPr>
        <w:t xml:space="preserve">Eredményhirdetés:  </w:t>
      </w:r>
    </w:p>
    <w:p w14:paraId="5E29836C" w14:textId="77777777" w:rsidR="00F175BA" w:rsidRDefault="00F175BA" w:rsidP="00F175BA">
      <w:pPr>
        <w:ind w:left="-5"/>
      </w:pPr>
      <w:r>
        <w:t xml:space="preserve">Az utolsó versenykör napján, az összes eredménykártya beérkezését és feldolgozását követően 20 percen belül. </w:t>
      </w:r>
    </w:p>
    <w:p w14:paraId="5902EACE" w14:textId="77777777" w:rsidR="0035149D" w:rsidRDefault="0026716B">
      <w:pPr>
        <w:spacing w:after="0" w:line="259" w:lineRule="auto"/>
        <w:ind w:left="0" w:firstLine="0"/>
        <w:jc w:val="left"/>
      </w:pPr>
      <w:r>
        <w:t xml:space="preserve"> </w:t>
      </w:r>
    </w:p>
    <w:p w14:paraId="5FF6C23E" w14:textId="77777777" w:rsidR="0035149D" w:rsidRDefault="0026716B">
      <w:pPr>
        <w:spacing w:after="4" w:line="259" w:lineRule="auto"/>
        <w:ind w:left="-5"/>
        <w:jc w:val="left"/>
      </w:pPr>
      <w:r>
        <w:rPr>
          <w:b/>
        </w:rPr>
        <w:t xml:space="preserve">Versenybírók: </w:t>
      </w:r>
    </w:p>
    <w:p w14:paraId="1886A376" w14:textId="2E612F62" w:rsidR="0035149D" w:rsidRDefault="0026716B">
      <w:pPr>
        <w:ind w:left="-5"/>
      </w:pPr>
      <w:r>
        <w:t>Az MGSZ által kijelölve, a pontos névsor a GOLFiGO rendszerben kerül megjelenítésre</w:t>
      </w:r>
      <w:r w:rsidR="00F175BA">
        <w:t xml:space="preserve"> (legkésőbb a verseny gyakorlónapjáig).</w:t>
      </w:r>
      <w:r>
        <w:t xml:space="preserve"> </w:t>
      </w:r>
    </w:p>
    <w:p w14:paraId="00399EAB" w14:textId="77777777" w:rsidR="0035149D" w:rsidRDefault="0026716B">
      <w:pPr>
        <w:spacing w:after="0" w:line="259" w:lineRule="auto"/>
        <w:ind w:left="0" w:firstLine="0"/>
        <w:jc w:val="left"/>
      </w:pPr>
      <w:r>
        <w:t xml:space="preserve"> </w:t>
      </w:r>
    </w:p>
    <w:p w14:paraId="3D88AD75" w14:textId="77777777" w:rsidR="0035149D" w:rsidRDefault="0026716B">
      <w:pPr>
        <w:spacing w:after="4" w:line="259" w:lineRule="auto"/>
        <w:ind w:left="-5"/>
        <w:jc w:val="left"/>
      </w:pPr>
      <w:r>
        <w:rPr>
          <w:b/>
        </w:rPr>
        <w:t xml:space="preserve">Verseny Bizottság: </w:t>
      </w:r>
    </w:p>
    <w:p w14:paraId="3F734935" w14:textId="575DE51E" w:rsidR="0035149D" w:rsidRDefault="0026716B">
      <w:pPr>
        <w:ind w:left="-5"/>
      </w:pPr>
      <w:r>
        <w:t>Az MGSZ Versenyigazgatója (VB Elnöke), A rendező klub képviselője, Versenybírók, a pontos névsor a GOLFiGO rendszerben kerül megjelenítésre</w:t>
      </w:r>
      <w:r w:rsidR="00F175BA">
        <w:t xml:space="preserve"> (legkésőbb a verseny gyakorlónapjáig).</w:t>
      </w:r>
      <w:r>
        <w:t xml:space="preserve"> </w:t>
      </w:r>
    </w:p>
    <w:p w14:paraId="44CC471A" w14:textId="77777777" w:rsidR="0035149D" w:rsidRDefault="0026716B">
      <w:pPr>
        <w:spacing w:after="0" w:line="259" w:lineRule="auto"/>
        <w:ind w:left="0" w:firstLine="0"/>
        <w:jc w:val="left"/>
      </w:pPr>
      <w:r>
        <w:t xml:space="preserve"> </w:t>
      </w:r>
    </w:p>
    <w:p w14:paraId="3A4784D7" w14:textId="2161FBF3" w:rsidR="0035149D" w:rsidRDefault="0026716B">
      <w:pPr>
        <w:spacing w:after="0" w:line="259" w:lineRule="auto"/>
        <w:ind w:left="0" w:firstLine="0"/>
        <w:jc w:val="left"/>
      </w:pPr>
      <w:r>
        <w:t xml:space="preserve"> </w:t>
      </w:r>
    </w:p>
    <w:p w14:paraId="64BFF3CF" w14:textId="77777777" w:rsidR="0035149D" w:rsidRDefault="0026716B">
      <w:pPr>
        <w:ind w:left="-5"/>
      </w:pPr>
      <w:r>
        <w:t xml:space="preserve">A verseny szervezője, illetve a Verseny Bizottság fenntartja a változtatás jogát. A verseny feltételeinek és szabályainak ismerete a játékos felelőssége. A Verseny Bizottság döntése végleges, amely ellen fellebbezni nem lehet. </w:t>
      </w:r>
    </w:p>
    <w:p w14:paraId="4790EC04" w14:textId="77777777" w:rsidR="005D354B" w:rsidRDefault="005D354B">
      <w:pPr>
        <w:ind w:left="-5"/>
      </w:pPr>
    </w:p>
    <w:p w14:paraId="31657E2B" w14:textId="77777777" w:rsidR="005D354B" w:rsidRDefault="005D354B">
      <w:pPr>
        <w:ind w:left="-5"/>
      </w:pPr>
    </w:p>
    <w:p w14:paraId="063DD5F3" w14:textId="0EBC72DE" w:rsidR="005D354B" w:rsidRDefault="005D354B" w:rsidP="005D354B">
      <w:pPr>
        <w:ind w:left="-5"/>
        <w:jc w:val="center"/>
      </w:pPr>
      <w:r>
        <w:t>Magyar Golf Szövetség</w:t>
      </w:r>
    </w:p>
    <w:p w14:paraId="0CBD026C" w14:textId="77777777" w:rsidR="005D354B" w:rsidRDefault="005D354B">
      <w:pPr>
        <w:ind w:left="-5"/>
      </w:pPr>
    </w:p>
    <w:p w14:paraId="486034C9" w14:textId="77777777" w:rsidR="005D354B" w:rsidRDefault="005D354B">
      <w:pPr>
        <w:ind w:left="-5"/>
      </w:pPr>
    </w:p>
    <w:p w14:paraId="038ED2AE" w14:textId="1F38522B" w:rsidR="005D354B" w:rsidRDefault="005D354B">
      <w:pPr>
        <w:ind w:left="-5"/>
      </w:pPr>
      <w:r>
        <w:t xml:space="preserve">2024. január </w:t>
      </w:r>
      <w:r w:rsidR="00F34654">
        <w:t>30.</w:t>
      </w:r>
    </w:p>
    <w:sectPr w:rsidR="005D354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899" w:h="16838"/>
      <w:pgMar w:top="1440" w:right="1790" w:bottom="1537" w:left="1800" w:header="708" w:footer="70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AF3A23" w14:textId="77777777" w:rsidR="00910B2C" w:rsidRDefault="00910B2C">
      <w:pPr>
        <w:spacing w:after="0" w:line="240" w:lineRule="auto"/>
      </w:pPr>
      <w:r>
        <w:separator/>
      </w:r>
    </w:p>
  </w:endnote>
  <w:endnote w:type="continuationSeparator" w:id="0">
    <w:p w14:paraId="0E52ED4F" w14:textId="77777777" w:rsidR="00910B2C" w:rsidRDefault="00910B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32E6B5" w14:textId="77777777" w:rsidR="0035149D" w:rsidRDefault="0026716B">
    <w:pPr>
      <w:spacing w:after="0" w:line="259" w:lineRule="auto"/>
      <w:ind w:left="0" w:right="2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mbria" w:eastAsia="Cambria" w:hAnsi="Cambria" w:cs="Cambria"/>
        <w:sz w:val="24"/>
      </w:rPr>
      <w:t>1</w:t>
    </w:r>
    <w:r>
      <w:rPr>
        <w:rFonts w:ascii="Cambria" w:eastAsia="Cambria" w:hAnsi="Cambria" w:cs="Cambria"/>
        <w:sz w:val="24"/>
      </w:rPr>
      <w:fldChar w:fldCharType="end"/>
    </w:r>
    <w:r>
      <w:rPr>
        <w:sz w:val="16"/>
      </w:rPr>
      <w:t xml:space="preserve"> </w:t>
    </w:r>
  </w:p>
  <w:p w14:paraId="2EC95D8F" w14:textId="77777777" w:rsidR="0035149D" w:rsidRDefault="0026716B">
    <w:pPr>
      <w:spacing w:after="0" w:line="259" w:lineRule="auto"/>
      <w:ind w:left="45" w:firstLine="0"/>
      <w:jc w:val="center"/>
    </w:pPr>
    <w:r>
      <w:rPr>
        <w:sz w:val="16"/>
      </w:rPr>
      <w:t xml:space="preserve"> </w:t>
    </w:r>
  </w:p>
  <w:p w14:paraId="7E170C70" w14:textId="77777777" w:rsidR="0035149D" w:rsidRDefault="0026716B">
    <w:pPr>
      <w:spacing w:after="0" w:line="259" w:lineRule="auto"/>
      <w:ind w:left="48" w:firstLine="0"/>
    </w:pPr>
    <w:r>
      <w:rPr>
        <w:sz w:val="16"/>
      </w:rPr>
      <w:t xml:space="preserve">Érvényes: 2022. január 1-től | Versenykiírás: Nyílt Magyar Junior Bajnokság | Magyar Golf Szövetség </w:t>
    </w:r>
  </w:p>
  <w:p w14:paraId="55452E8E" w14:textId="77777777" w:rsidR="0035149D" w:rsidRDefault="0026716B">
    <w:pPr>
      <w:spacing w:after="0" w:line="259" w:lineRule="auto"/>
      <w:ind w:left="45" w:firstLine="0"/>
      <w:jc w:val="center"/>
    </w:pPr>
    <w:r>
      <w:rPr>
        <w:sz w:val="16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F233C9" w14:textId="77777777" w:rsidR="0035149D" w:rsidRDefault="0026716B">
    <w:pPr>
      <w:spacing w:after="0" w:line="259" w:lineRule="auto"/>
      <w:ind w:left="0" w:right="2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mbria" w:eastAsia="Cambria" w:hAnsi="Cambria" w:cs="Cambria"/>
        <w:sz w:val="24"/>
      </w:rPr>
      <w:t>1</w:t>
    </w:r>
    <w:r>
      <w:rPr>
        <w:rFonts w:ascii="Cambria" w:eastAsia="Cambria" w:hAnsi="Cambria" w:cs="Cambria"/>
        <w:sz w:val="24"/>
      </w:rPr>
      <w:fldChar w:fldCharType="end"/>
    </w:r>
    <w:r>
      <w:rPr>
        <w:sz w:val="16"/>
      </w:rPr>
      <w:t xml:space="preserve"> </w:t>
    </w:r>
  </w:p>
  <w:p w14:paraId="46B97E36" w14:textId="77777777" w:rsidR="0035149D" w:rsidRDefault="0026716B">
    <w:pPr>
      <w:spacing w:after="0" w:line="259" w:lineRule="auto"/>
      <w:ind w:left="45" w:firstLine="0"/>
      <w:jc w:val="center"/>
    </w:pPr>
    <w:r>
      <w:rPr>
        <w:sz w:val="16"/>
      </w:rPr>
      <w:t xml:space="preserve"> </w:t>
    </w:r>
  </w:p>
  <w:p w14:paraId="552BAF70" w14:textId="04424B02" w:rsidR="0035149D" w:rsidRDefault="0026716B">
    <w:pPr>
      <w:spacing w:after="0" w:line="259" w:lineRule="auto"/>
      <w:ind w:left="48" w:firstLine="0"/>
    </w:pPr>
    <w:r>
      <w:rPr>
        <w:sz w:val="16"/>
      </w:rPr>
      <w:t>Érvényes: 202</w:t>
    </w:r>
    <w:r w:rsidR="007C584D">
      <w:rPr>
        <w:sz w:val="16"/>
      </w:rPr>
      <w:t>4</w:t>
    </w:r>
    <w:r>
      <w:rPr>
        <w:sz w:val="16"/>
      </w:rPr>
      <w:t xml:space="preserve">. január </w:t>
    </w:r>
    <w:r w:rsidR="005C0887">
      <w:rPr>
        <w:sz w:val="16"/>
      </w:rPr>
      <w:t>1</w:t>
    </w:r>
    <w:r>
      <w:rPr>
        <w:sz w:val="16"/>
      </w:rPr>
      <w:t xml:space="preserve">-től | Versenykiírás: Nyílt Magyar Junior Bajnokság | Magyar Golf Szövetség </w:t>
    </w:r>
  </w:p>
  <w:p w14:paraId="07F64304" w14:textId="77777777" w:rsidR="0035149D" w:rsidRDefault="0026716B">
    <w:pPr>
      <w:spacing w:after="0" w:line="259" w:lineRule="auto"/>
      <w:ind w:left="45" w:firstLine="0"/>
      <w:jc w:val="center"/>
    </w:pPr>
    <w:r>
      <w:rPr>
        <w:sz w:val="16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E4B330" w14:textId="77777777" w:rsidR="0035149D" w:rsidRDefault="0026716B">
    <w:pPr>
      <w:spacing w:after="0" w:line="259" w:lineRule="auto"/>
      <w:ind w:left="0" w:right="2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mbria" w:eastAsia="Cambria" w:hAnsi="Cambria" w:cs="Cambria"/>
        <w:sz w:val="24"/>
      </w:rPr>
      <w:t>1</w:t>
    </w:r>
    <w:r>
      <w:rPr>
        <w:rFonts w:ascii="Cambria" w:eastAsia="Cambria" w:hAnsi="Cambria" w:cs="Cambria"/>
        <w:sz w:val="24"/>
      </w:rPr>
      <w:fldChar w:fldCharType="end"/>
    </w:r>
    <w:r>
      <w:rPr>
        <w:sz w:val="16"/>
      </w:rPr>
      <w:t xml:space="preserve"> </w:t>
    </w:r>
  </w:p>
  <w:p w14:paraId="1BBB23BD" w14:textId="77777777" w:rsidR="0035149D" w:rsidRDefault="0026716B">
    <w:pPr>
      <w:spacing w:after="0" w:line="259" w:lineRule="auto"/>
      <w:ind w:left="45" w:firstLine="0"/>
      <w:jc w:val="center"/>
    </w:pPr>
    <w:r>
      <w:rPr>
        <w:sz w:val="16"/>
      </w:rPr>
      <w:t xml:space="preserve"> </w:t>
    </w:r>
  </w:p>
  <w:p w14:paraId="7556C154" w14:textId="77777777" w:rsidR="0035149D" w:rsidRDefault="0026716B">
    <w:pPr>
      <w:spacing w:after="0" w:line="259" w:lineRule="auto"/>
      <w:ind w:left="48" w:firstLine="0"/>
    </w:pPr>
    <w:r>
      <w:rPr>
        <w:sz w:val="16"/>
      </w:rPr>
      <w:t xml:space="preserve">Érvényes: 2022. január 1-től | Versenykiírás: Nyílt Magyar Junior Bajnokság | Magyar Golf Szövetség </w:t>
    </w:r>
  </w:p>
  <w:p w14:paraId="1C43B226" w14:textId="77777777" w:rsidR="0035149D" w:rsidRDefault="0026716B">
    <w:pPr>
      <w:spacing w:after="0" w:line="259" w:lineRule="auto"/>
      <w:ind w:left="45" w:firstLine="0"/>
      <w:jc w:val="center"/>
    </w:pPr>
    <w:r>
      <w:rPr>
        <w:sz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CF3167" w14:textId="77777777" w:rsidR="00910B2C" w:rsidRDefault="00910B2C">
      <w:pPr>
        <w:spacing w:after="0" w:line="240" w:lineRule="auto"/>
      </w:pPr>
      <w:r>
        <w:separator/>
      </w:r>
    </w:p>
  </w:footnote>
  <w:footnote w:type="continuationSeparator" w:id="0">
    <w:p w14:paraId="21AB7585" w14:textId="77777777" w:rsidR="00910B2C" w:rsidRDefault="00910B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79BD1D" w14:textId="77777777" w:rsidR="005C0887" w:rsidRDefault="005C088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18D83D" w14:textId="77777777" w:rsidR="005C0887" w:rsidRDefault="005C088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BA6F80" w14:textId="77777777" w:rsidR="005C0887" w:rsidRDefault="005C088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D22FFA"/>
    <w:multiLevelType w:val="hybridMultilevel"/>
    <w:tmpl w:val="9CBAF93C"/>
    <w:lvl w:ilvl="0" w:tplc="2FF65526">
      <w:start w:val="2"/>
      <w:numFmt w:val="upperRoman"/>
      <w:lvlText w:val="%1."/>
      <w:lvlJc w:val="left"/>
      <w:pPr>
        <w:ind w:left="31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D2AE644">
      <w:start w:val="1"/>
      <w:numFmt w:val="lowerLetter"/>
      <w:lvlText w:val="%2"/>
      <w:lvlJc w:val="left"/>
      <w:pPr>
        <w:ind w:left="10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6101E28">
      <w:start w:val="1"/>
      <w:numFmt w:val="lowerRoman"/>
      <w:lvlText w:val="%3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A427F1A">
      <w:start w:val="1"/>
      <w:numFmt w:val="decimal"/>
      <w:lvlText w:val="%4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198B282">
      <w:start w:val="1"/>
      <w:numFmt w:val="lowerLetter"/>
      <w:lvlText w:val="%5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F745B4C">
      <w:start w:val="1"/>
      <w:numFmt w:val="lowerRoman"/>
      <w:lvlText w:val="%6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3328740">
      <w:start w:val="1"/>
      <w:numFmt w:val="decimal"/>
      <w:lvlText w:val="%7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78C209A">
      <w:start w:val="1"/>
      <w:numFmt w:val="lowerLetter"/>
      <w:lvlText w:val="%8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2B6EDF4">
      <w:start w:val="1"/>
      <w:numFmt w:val="lowerRoman"/>
      <w:lvlText w:val="%9"/>
      <w:lvlJc w:val="left"/>
      <w:pPr>
        <w:ind w:left="61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41E2F2F"/>
    <w:multiLevelType w:val="hybridMultilevel"/>
    <w:tmpl w:val="B48E3650"/>
    <w:lvl w:ilvl="0" w:tplc="FC444BF2">
      <w:start w:val="2"/>
      <w:numFmt w:val="upperRoman"/>
      <w:lvlText w:val="%1."/>
      <w:lvlJc w:val="left"/>
      <w:pPr>
        <w:ind w:left="39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8F4B4BC">
      <w:start w:val="1"/>
      <w:numFmt w:val="lowerLetter"/>
      <w:lvlText w:val="%2"/>
      <w:lvlJc w:val="left"/>
      <w:pPr>
        <w:ind w:left="10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6D0CF74">
      <w:start w:val="1"/>
      <w:numFmt w:val="lowerRoman"/>
      <w:lvlText w:val="%3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C2E9F1A">
      <w:start w:val="1"/>
      <w:numFmt w:val="decimal"/>
      <w:lvlText w:val="%4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058C07C">
      <w:start w:val="1"/>
      <w:numFmt w:val="lowerLetter"/>
      <w:lvlText w:val="%5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ED89A70">
      <w:start w:val="1"/>
      <w:numFmt w:val="lowerRoman"/>
      <w:lvlText w:val="%6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03CE5B0">
      <w:start w:val="1"/>
      <w:numFmt w:val="decimal"/>
      <w:lvlText w:val="%7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CC2158E">
      <w:start w:val="1"/>
      <w:numFmt w:val="lowerLetter"/>
      <w:lvlText w:val="%8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EACA0BC">
      <w:start w:val="1"/>
      <w:numFmt w:val="lowerRoman"/>
      <w:lvlText w:val="%9"/>
      <w:lvlJc w:val="left"/>
      <w:pPr>
        <w:ind w:left="61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6AD563F"/>
    <w:multiLevelType w:val="hybridMultilevel"/>
    <w:tmpl w:val="CE26FDF0"/>
    <w:lvl w:ilvl="0" w:tplc="6A8CE968">
      <w:start w:val="2"/>
      <w:numFmt w:val="upperRoman"/>
      <w:lvlText w:val="%1."/>
      <w:lvlJc w:val="left"/>
      <w:pPr>
        <w:ind w:left="39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C8CA1A2">
      <w:start w:val="1"/>
      <w:numFmt w:val="lowerLetter"/>
      <w:lvlText w:val="%2"/>
      <w:lvlJc w:val="left"/>
      <w:pPr>
        <w:ind w:left="10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EA2EF58">
      <w:start w:val="1"/>
      <w:numFmt w:val="lowerRoman"/>
      <w:lvlText w:val="%3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53A7120">
      <w:start w:val="1"/>
      <w:numFmt w:val="decimal"/>
      <w:lvlText w:val="%4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18C93D8">
      <w:start w:val="1"/>
      <w:numFmt w:val="lowerLetter"/>
      <w:lvlText w:val="%5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3D8D1D2">
      <w:start w:val="1"/>
      <w:numFmt w:val="lowerRoman"/>
      <w:lvlText w:val="%6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552460E">
      <w:start w:val="1"/>
      <w:numFmt w:val="decimal"/>
      <w:lvlText w:val="%7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D1CCAE8">
      <w:start w:val="1"/>
      <w:numFmt w:val="lowerLetter"/>
      <w:lvlText w:val="%8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BC2DF0A">
      <w:start w:val="1"/>
      <w:numFmt w:val="lowerRoman"/>
      <w:lvlText w:val="%9"/>
      <w:lvlJc w:val="left"/>
      <w:pPr>
        <w:ind w:left="61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A0B4796"/>
    <w:multiLevelType w:val="hybridMultilevel"/>
    <w:tmpl w:val="0976562E"/>
    <w:lvl w:ilvl="0" w:tplc="A558AC1E">
      <w:start w:val="1"/>
      <w:numFmt w:val="bullet"/>
      <w:lvlText w:val="-"/>
      <w:lvlJc w:val="left"/>
      <w:pPr>
        <w:ind w:left="1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BB49E78">
      <w:start w:val="1"/>
      <w:numFmt w:val="bullet"/>
      <w:lvlText w:val="o"/>
      <w:lvlJc w:val="left"/>
      <w:pPr>
        <w:ind w:left="10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77662E0">
      <w:start w:val="1"/>
      <w:numFmt w:val="bullet"/>
      <w:lvlText w:val="▪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31A9986">
      <w:start w:val="1"/>
      <w:numFmt w:val="bullet"/>
      <w:lvlText w:val="•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8585A1E">
      <w:start w:val="1"/>
      <w:numFmt w:val="bullet"/>
      <w:lvlText w:val="o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4D2BCE8">
      <w:start w:val="1"/>
      <w:numFmt w:val="bullet"/>
      <w:lvlText w:val="▪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DBC57AE">
      <w:start w:val="1"/>
      <w:numFmt w:val="bullet"/>
      <w:lvlText w:val="•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9F4C414">
      <w:start w:val="1"/>
      <w:numFmt w:val="bullet"/>
      <w:lvlText w:val="o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604CC42">
      <w:start w:val="1"/>
      <w:numFmt w:val="bullet"/>
      <w:lvlText w:val="▪"/>
      <w:lvlJc w:val="left"/>
      <w:pPr>
        <w:ind w:left="61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AE56923"/>
    <w:multiLevelType w:val="hybridMultilevel"/>
    <w:tmpl w:val="40A8D70E"/>
    <w:lvl w:ilvl="0" w:tplc="C5B44400">
      <w:start w:val="1"/>
      <w:numFmt w:val="upperRoman"/>
      <w:lvlText w:val="%1."/>
      <w:lvlJc w:val="left"/>
      <w:pPr>
        <w:ind w:left="39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7CC5584">
      <w:start w:val="1"/>
      <w:numFmt w:val="lowerLetter"/>
      <w:lvlText w:val="%2"/>
      <w:lvlJc w:val="left"/>
      <w:pPr>
        <w:ind w:left="10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6264010">
      <w:start w:val="1"/>
      <w:numFmt w:val="lowerRoman"/>
      <w:lvlText w:val="%3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1A405DC">
      <w:start w:val="1"/>
      <w:numFmt w:val="decimal"/>
      <w:lvlText w:val="%4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0C0B82E">
      <w:start w:val="1"/>
      <w:numFmt w:val="lowerLetter"/>
      <w:lvlText w:val="%5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41E34A6">
      <w:start w:val="1"/>
      <w:numFmt w:val="lowerRoman"/>
      <w:lvlText w:val="%6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23A5A84">
      <w:start w:val="1"/>
      <w:numFmt w:val="decimal"/>
      <w:lvlText w:val="%7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E3054F6">
      <w:start w:val="1"/>
      <w:numFmt w:val="lowerLetter"/>
      <w:lvlText w:val="%8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7B4D8C2">
      <w:start w:val="1"/>
      <w:numFmt w:val="lowerRoman"/>
      <w:lvlText w:val="%9"/>
      <w:lvlJc w:val="left"/>
      <w:pPr>
        <w:ind w:left="61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CE93395"/>
    <w:multiLevelType w:val="hybridMultilevel"/>
    <w:tmpl w:val="5744203E"/>
    <w:lvl w:ilvl="0" w:tplc="3FF06146">
      <w:start w:val="2"/>
      <w:numFmt w:val="upperRoman"/>
      <w:lvlText w:val="%1."/>
      <w:lvlJc w:val="left"/>
      <w:pPr>
        <w:ind w:left="31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A349178">
      <w:start w:val="1"/>
      <w:numFmt w:val="lowerLetter"/>
      <w:lvlText w:val="%2"/>
      <w:lvlJc w:val="left"/>
      <w:pPr>
        <w:ind w:left="10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F40F792">
      <w:start w:val="1"/>
      <w:numFmt w:val="lowerRoman"/>
      <w:lvlText w:val="%3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D18196E">
      <w:start w:val="1"/>
      <w:numFmt w:val="decimal"/>
      <w:lvlText w:val="%4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89C7788">
      <w:start w:val="1"/>
      <w:numFmt w:val="lowerLetter"/>
      <w:lvlText w:val="%5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62871CE">
      <w:start w:val="1"/>
      <w:numFmt w:val="lowerRoman"/>
      <w:lvlText w:val="%6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596E25A">
      <w:start w:val="1"/>
      <w:numFmt w:val="decimal"/>
      <w:lvlText w:val="%7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BF4FE4E">
      <w:start w:val="1"/>
      <w:numFmt w:val="lowerLetter"/>
      <w:lvlText w:val="%8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10A3E4E">
      <w:start w:val="1"/>
      <w:numFmt w:val="lowerRoman"/>
      <w:lvlText w:val="%9"/>
      <w:lvlJc w:val="left"/>
      <w:pPr>
        <w:ind w:left="61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77A37EF"/>
    <w:multiLevelType w:val="hybridMultilevel"/>
    <w:tmpl w:val="155CD2C0"/>
    <w:lvl w:ilvl="0" w:tplc="89BC5A2C">
      <w:start w:val="1"/>
      <w:numFmt w:val="upperRoman"/>
      <w:lvlText w:val="%1."/>
      <w:lvlJc w:val="left"/>
      <w:pPr>
        <w:ind w:left="39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6D6AB0A">
      <w:start w:val="1"/>
      <w:numFmt w:val="lowerLetter"/>
      <w:lvlText w:val="%2"/>
      <w:lvlJc w:val="left"/>
      <w:pPr>
        <w:ind w:left="10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D582D28">
      <w:start w:val="1"/>
      <w:numFmt w:val="lowerRoman"/>
      <w:lvlText w:val="%3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F849D50">
      <w:start w:val="1"/>
      <w:numFmt w:val="decimal"/>
      <w:lvlText w:val="%4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478B3FC">
      <w:start w:val="1"/>
      <w:numFmt w:val="lowerLetter"/>
      <w:lvlText w:val="%5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34649F0">
      <w:start w:val="1"/>
      <w:numFmt w:val="lowerRoman"/>
      <w:lvlText w:val="%6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3FACC7A">
      <w:start w:val="1"/>
      <w:numFmt w:val="decimal"/>
      <w:lvlText w:val="%7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6B6A73A">
      <w:start w:val="1"/>
      <w:numFmt w:val="lowerLetter"/>
      <w:lvlText w:val="%8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E228078">
      <w:start w:val="1"/>
      <w:numFmt w:val="lowerRoman"/>
      <w:lvlText w:val="%9"/>
      <w:lvlJc w:val="left"/>
      <w:pPr>
        <w:ind w:left="61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DB942BD"/>
    <w:multiLevelType w:val="hybridMultilevel"/>
    <w:tmpl w:val="3FAAC5B4"/>
    <w:lvl w:ilvl="0" w:tplc="1E089A44">
      <w:start w:val="1"/>
      <w:numFmt w:val="upperRoman"/>
      <w:lvlText w:val="%1."/>
      <w:lvlJc w:val="left"/>
      <w:pPr>
        <w:ind w:left="39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8423C44">
      <w:start w:val="1"/>
      <w:numFmt w:val="lowerLetter"/>
      <w:lvlText w:val="%2"/>
      <w:lvlJc w:val="left"/>
      <w:pPr>
        <w:ind w:left="10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48E513A">
      <w:start w:val="1"/>
      <w:numFmt w:val="lowerRoman"/>
      <w:lvlText w:val="%3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91EA654">
      <w:start w:val="1"/>
      <w:numFmt w:val="decimal"/>
      <w:lvlText w:val="%4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4523D96">
      <w:start w:val="1"/>
      <w:numFmt w:val="lowerLetter"/>
      <w:lvlText w:val="%5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56E4428">
      <w:start w:val="1"/>
      <w:numFmt w:val="lowerRoman"/>
      <w:lvlText w:val="%6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90CCACC">
      <w:start w:val="1"/>
      <w:numFmt w:val="decimal"/>
      <w:lvlText w:val="%7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43A5F1C">
      <w:start w:val="1"/>
      <w:numFmt w:val="lowerLetter"/>
      <w:lvlText w:val="%8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65855DA">
      <w:start w:val="1"/>
      <w:numFmt w:val="lowerRoman"/>
      <w:lvlText w:val="%9"/>
      <w:lvlJc w:val="left"/>
      <w:pPr>
        <w:ind w:left="61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DBD7240"/>
    <w:multiLevelType w:val="hybridMultilevel"/>
    <w:tmpl w:val="A252D5B4"/>
    <w:lvl w:ilvl="0" w:tplc="F3081574">
      <w:start w:val="2"/>
      <w:numFmt w:val="upperRoman"/>
      <w:lvlText w:val="%1."/>
      <w:lvlJc w:val="left"/>
      <w:pPr>
        <w:ind w:left="39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DDE7C84">
      <w:start w:val="1"/>
      <w:numFmt w:val="lowerLetter"/>
      <w:lvlText w:val="%2"/>
      <w:lvlJc w:val="left"/>
      <w:pPr>
        <w:ind w:left="10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3227892">
      <w:start w:val="1"/>
      <w:numFmt w:val="lowerRoman"/>
      <w:lvlText w:val="%3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B8EFE7A">
      <w:start w:val="1"/>
      <w:numFmt w:val="decimal"/>
      <w:lvlText w:val="%4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F7CB12C">
      <w:start w:val="1"/>
      <w:numFmt w:val="lowerLetter"/>
      <w:lvlText w:val="%5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AE064DA">
      <w:start w:val="1"/>
      <w:numFmt w:val="lowerRoman"/>
      <w:lvlText w:val="%6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ABA8750">
      <w:start w:val="1"/>
      <w:numFmt w:val="decimal"/>
      <w:lvlText w:val="%7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C70BAEA">
      <w:start w:val="1"/>
      <w:numFmt w:val="lowerLetter"/>
      <w:lvlText w:val="%8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BF60058">
      <w:start w:val="1"/>
      <w:numFmt w:val="lowerRoman"/>
      <w:lvlText w:val="%9"/>
      <w:lvlJc w:val="left"/>
      <w:pPr>
        <w:ind w:left="61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79FF05AD"/>
    <w:multiLevelType w:val="hybridMultilevel"/>
    <w:tmpl w:val="E7A412D6"/>
    <w:lvl w:ilvl="0" w:tplc="1992736E">
      <w:start w:val="1"/>
      <w:numFmt w:val="bullet"/>
      <w:lvlText w:val="-"/>
      <w:lvlJc w:val="left"/>
      <w:pPr>
        <w:ind w:left="72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0FCDA66">
      <w:start w:val="1"/>
      <w:numFmt w:val="bullet"/>
      <w:lvlText w:val="o"/>
      <w:lvlJc w:val="left"/>
      <w:pPr>
        <w:ind w:left="144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3302254">
      <w:start w:val="1"/>
      <w:numFmt w:val="bullet"/>
      <w:lvlText w:val="▪"/>
      <w:lvlJc w:val="left"/>
      <w:pPr>
        <w:ind w:left="216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1F410BE">
      <w:start w:val="1"/>
      <w:numFmt w:val="bullet"/>
      <w:lvlText w:val="•"/>
      <w:lvlJc w:val="left"/>
      <w:pPr>
        <w:ind w:left="288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C98DAA2">
      <w:start w:val="1"/>
      <w:numFmt w:val="bullet"/>
      <w:lvlText w:val="o"/>
      <w:lvlJc w:val="left"/>
      <w:pPr>
        <w:ind w:left="360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C1ED12A">
      <w:start w:val="1"/>
      <w:numFmt w:val="bullet"/>
      <w:lvlText w:val="▪"/>
      <w:lvlJc w:val="left"/>
      <w:pPr>
        <w:ind w:left="432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520B030">
      <w:start w:val="1"/>
      <w:numFmt w:val="bullet"/>
      <w:lvlText w:val="•"/>
      <w:lvlJc w:val="left"/>
      <w:pPr>
        <w:ind w:left="504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E10224E">
      <w:start w:val="1"/>
      <w:numFmt w:val="bullet"/>
      <w:lvlText w:val="o"/>
      <w:lvlJc w:val="left"/>
      <w:pPr>
        <w:ind w:left="576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C6C5F6A">
      <w:start w:val="1"/>
      <w:numFmt w:val="bullet"/>
      <w:lvlText w:val="▪"/>
      <w:lvlJc w:val="left"/>
      <w:pPr>
        <w:ind w:left="648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7EFA23A1"/>
    <w:multiLevelType w:val="hybridMultilevel"/>
    <w:tmpl w:val="41223F02"/>
    <w:lvl w:ilvl="0" w:tplc="7F2C4922">
      <w:start w:val="1"/>
      <w:numFmt w:val="bullet"/>
      <w:lvlText w:val="-"/>
      <w:lvlJc w:val="left"/>
      <w:pPr>
        <w:ind w:left="72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39A12D8">
      <w:start w:val="1"/>
      <w:numFmt w:val="bullet"/>
      <w:lvlText w:val="o"/>
      <w:lvlJc w:val="left"/>
      <w:pPr>
        <w:ind w:left="144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C941D60">
      <w:start w:val="1"/>
      <w:numFmt w:val="bullet"/>
      <w:lvlText w:val="▪"/>
      <w:lvlJc w:val="left"/>
      <w:pPr>
        <w:ind w:left="216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69625C4">
      <w:start w:val="1"/>
      <w:numFmt w:val="bullet"/>
      <w:lvlText w:val="•"/>
      <w:lvlJc w:val="left"/>
      <w:pPr>
        <w:ind w:left="288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46A32CE">
      <w:start w:val="1"/>
      <w:numFmt w:val="bullet"/>
      <w:lvlText w:val="o"/>
      <w:lvlJc w:val="left"/>
      <w:pPr>
        <w:ind w:left="360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76EA9AE">
      <w:start w:val="1"/>
      <w:numFmt w:val="bullet"/>
      <w:lvlText w:val="▪"/>
      <w:lvlJc w:val="left"/>
      <w:pPr>
        <w:ind w:left="432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DA2C810">
      <w:start w:val="1"/>
      <w:numFmt w:val="bullet"/>
      <w:lvlText w:val="•"/>
      <w:lvlJc w:val="left"/>
      <w:pPr>
        <w:ind w:left="504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0983AAA">
      <w:start w:val="1"/>
      <w:numFmt w:val="bullet"/>
      <w:lvlText w:val="o"/>
      <w:lvlJc w:val="left"/>
      <w:pPr>
        <w:ind w:left="576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27C16F8">
      <w:start w:val="1"/>
      <w:numFmt w:val="bullet"/>
      <w:lvlText w:val="▪"/>
      <w:lvlJc w:val="left"/>
      <w:pPr>
        <w:ind w:left="648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299799697">
    <w:abstractNumId w:val="10"/>
  </w:num>
  <w:num w:numId="2" w16cid:durableId="1280454768">
    <w:abstractNumId w:val="3"/>
  </w:num>
  <w:num w:numId="3" w16cid:durableId="1329819949">
    <w:abstractNumId w:val="5"/>
  </w:num>
  <w:num w:numId="4" w16cid:durableId="879630846">
    <w:abstractNumId w:val="2"/>
  </w:num>
  <w:num w:numId="5" w16cid:durableId="1952543533">
    <w:abstractNumId w:val="1"/>
  </w:num>
  <w:num w:numId="6" w16cid:durableId="763258924">
    <w:abstractNumId w:val="4"/>
  </w:num>
  <w:num w:numId="7" w16cid:durableId="1303001409">
    <w:abstractNumId w:val="0"/>
  </w:num>
  <w:num w:numId="8" w16cid:durableId="23948710">
    <w:abstractNumId w:val="8"/>
  </w:num>
  <w:num w:numId="9" w16cid:durableId="691108031">
    <w:abstractNumId w:val="7"/>
  </w:num>
  <w:num w:numId="10" w16cid:durableId="784498255">
    <w:abstractNumId w:val="6"/>
  </w:num>
  <w:num w:numId="11" w16cid:durableId="544772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149D"/>
    <w:rsid w:val="00001C01"/>
    <w:rsid w:val="00070389"/>
    <w:rsid w:val="000F538E"/>
    <w:rsid w:val="00116450"/>
    <w:rsid w:val="001D210B"/>
    <w:rsid w:val="001F5907"/>
    <w:rsid w:val="00207226"/>
    <w:rsid w:val="00235661"/>
    <w:rsid w:val="0026716B"/>
    <w:rsid w:val="0029399D"/>
    <w:rsid w:val="002D15E5"/>
    <w:rsid w:val="00327AE9"/>
    <w:rsid w:val="003304AB"/>
    <w:rsid w:val="00330B3D"/>
    <w:rsid w:val="0035149D"/>
    <w:rsid w:val="00371B9D"/>
    <w:rsid w:val="00374487"/>
    <w:rsid w:val="003B7995"/>
    <w:rsid w:val="003E721F"/>
    <w:rsid w:val="004223CD"/>
    <w:rsid w:val="00461408"/>
    <w:rsid w:val="00510FD8"/>
    <w:rsid w:val="00552887"/>
    <w:rsid w:val="00553067"/>
    <w:rsid w:val="005929F7"/>
    <w:rsid w:val="005C0887"/>
    <w:rsid w:val="005D354B"/>
    <w:rsid w:val="00652FC3"/>
    <w:rsid w:val="00691032"/>
    <w:rsid w:val="007C584D"/>
    <w:rsid w:val="007F2531"/>
    <w:rsid w:val="0086268A"/>
    <w:rsid w:val="00867AFC"/>
    <w:rsid w:val="008D7A64"/>
    <w:rsid w:val="00901C05"/>
    <w:rsid w:val="00910B2C"/>
    <w:rsid w:val="009170F0"/>
    <w:rsid w:val="00922141"/>
    <w:rsid w:val="009C6594"/>
    <w:rsid w:val="00B018CC"/>
    <w:rsid w:val="00B4590F"/>
    <w:rsid w:val="00CB0271"/>
    <w:rsid w:val="00CD219A"/>
    <w:rsid w:val="00D061FF"/>
    <w:rsid w:val="00D305B5"/>
    <w:rsid w:val="00DB723E"/>
    <w:rsid w:val="00DD4989"/>
    <w:rsid w:val="00E776A4"/>
    <w:rsid w:val="00EB2D0B"/>
    <w:rsid w:val="00ED76C2"/>
    <w:rsid w:val="00F175BA"/>
    <w:rsid w:val="00F34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F55C550"/>
  <w15:docId w15:val="{93653C84-1062-7345-B6D6-D0DF824C9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8" w:lineRule="auto"/>
      <w:ind w:left="10" w:hanging="10"/>
      <w:jc w:val="both"/>
    </w:pPr>
    <w:rPr>
      <w:rFonts w:ascii="Verdana" w:eastAsia="Verdana" w:hAnsi="Verdana" w:cs="Verdana"/>
      <w:color w:val="000000"/>
      <w:sz w:val="20"/>
      <w:lang w:bidi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D15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15E5"/>
    <w:rPr>
      <w:rFonts w:ascii="Verdana" w:eastAsia="Verdana" w:hAnsi="Verdana" w:cs="Verdana"/>
      <w:color w:val="000000"/>
      <w:sz w:val="20"/>
      <w:lang w:bidi="hu-HU"/>
    </w:rPr>
  </w:style>
  <w:style w:type="character" w:styleId="Hyperlink">
    <w:name w:val="Hyperlink"/>
    <w:basedOn w:val="DefaultParagraphFont"/>
    <w:uiPriority w:val="99"/>
    <w:unhideWhenUsed/>
    <w:rsid w:val="005D354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D35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1590</Words>
  <Characters>9068</Characters>
  <Application>Microsoft Office Word</Application>
  <DocSecurity>0</DocSecurity>
  <Lines>75</Lines>
  <Paragraphs>21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Huszti György</dc:creator>
  <cp:keywords/>
  <cp:lastModifiedBy>Aron M</cp:lastModifiedBy>
  <cp:revision>2</cp:revision>
  <cp:lastPrinted>2024-02-07T16:12:00Z</cp:lastPrinted>
  <dcterms:created xsi:type="dcterms:W3CDTF">2024-08-14T05:39:00Z</dcterms:created>
  <dcterms:modified xsi:type="dcterms:W3CDTF">2024-08-14T05:39:00Z</dcterms:modified>
</cp:coreProperties>
</file>