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F9451" w14:textId="0AA23B47" w:rsidR="000859BC" w:rsidRPr="00A121F5" w:rsidRDefault="00A852CF">
      <w:pPr>
        <w:ind w:left="11" w:right="2"/>
        <w:rPr>
          <w:szCs w:val="23"/>
        </w:rPr>
      </w:pPr>
      <w:r>
        <w:rPr>
          <w:noProof/>
          <w:szCs w:val="23"/>
        </w:rPr>
        <w:drawing>
          <wp:anchor distT="0" distB="0" distL="114300" distR="114300" simplePos="0" relativeHeight="251667456" behindDoc="0" locked="0" layoutInCell="1" allowOverlap="1" wp14:anchorId="794B90CF" wp14:editId="37A473E3">
            <wp:simplePos x="0" y="0"/>
            <wp:positionH relativeFrom="margin">
              <wp:align>left</wp:align>
            </wp:positionH>
            <wp:positionV relativeFrom="paragraph">
              <wp:posOffset>-335280</wp:posOffset>
            </wp:positionV>
            <wp:extent cx="1165860" cy="1263015"/>
            <wp:effectExtent l="0" t="0" r="0" b="0"/>
            <wp:wrapNone/>
            <wp:docPr id="104997514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975147" name="Kép 104997514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263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6D10">
        <w:rPr>
          <w:noProof/>
          <w:szCs w:val="23"/>
        </w:rPr>
        <w:drawing>
          <wp:anchor distT="0" distB="0" distL="114300" distR="114300" simplePos="0" relativeHeight="251658240" behindDoc="0" locked="0" layoutInCell="1" allowOverlap="1" wp14:anchorId="0EE47F52" wp14:editId="351AAE47">
            <wp:simplePos x="0" y="0"/>
            <wp:positionH relativeFrom="column">
              <wp:posOffset>4524375</wp:posOffset>
            </wp:positionH>
            <wp:positionV relativeFrom="paragraph">
              <wp:posOffset>-710565</wp:posOffset>
            </wp:positionV>
            <wp:extent cx="1638300" cy="1638300"/>
            <wp:effectExtent l="0" t="0" r="0" b="0"/>
            <wp:wrapNone/>
            <wp:docPr id="205028221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82214" name="Kép 20502822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043">
        <w:rPr>
          <w:szCs w:val="23"/>
        </w:rPr>
        <w:t xml:space="preserve">1st </w:t>
      </w:r>
      <w:proofErr w:type="spellStart"/>
      <w:r w:rsidR="006F6043">
        <w:rPr>
          <w:szCs w:val="23"/>
        </w:rPr>
        <w:t>Melea</w:t>
      </w:r>
      <w:proofErr w:type="spellEnd"/>
      <w:r w:rsidR="006F6043">
        <w:rPr>
          <w:szCs w:val="23"/>
        </w:rPr>
        <w:t xml:space="preserve"> </w:t>
      </w:r>
      <w:proofErr w:type="spellStart"/>
      <w:r w:rsidR="006F6043">
        <w:rPr>
          <w:szCs w:val="23"/>
        </w:rPr>
        <w:t>by</w:t>
      </w:r>
      <w:proofErr w:type="spellEnd"/>
      <w:r w:rsidR="006F6043">
        <w:rPr>
          <w:szCs w:val="23"/>
        </w:rPr>
        <w:t xml:space="preserve"> </w:t>
      </w:r>
      <w:proofErr w:type="spellStart"/>
      <w:r w:rsidR="006F6043">
        <w:rPr>
          <w:szCs w:val="23"/>
        </w:rPr>
        <w:t>Botaniq</w:t>
      </w:r>
      <w:proofErr w:type="spellEnd"/>
      <w:r w:rsidR="006F6043">
        <w:rPr>
          <w:szCs w:val="23"/>
        </w:rPr>
        <w:t xml:space="preserve"> </w:t>
      </w:r>
      <w:proofErr w:type="spellStart"/>
      <w:r w:rsidR="006F6043">
        <w:rPr>
          <w:szCs w:val="23"/>
        </w:rPr>
        <w:t>Collection</w:t>
      </w:r>
      <w:proofErr w:type="spellEnd"/>
      <w:r w:rsidR="006F6043">
        <w:rPr>
          <w:szCs w:val="23"/>
        </w:rPr>
        <w:t xml:space="preserve"> </w:t>
      </w:r>
      <w:proofErr w:type="spellStart"/>
      <w:r w:rsidR="006F6043">
        <w:rPr>
          <w:szCs w:val="23"/>
        </w:rPr>
        <w:t>Trophy</w:t>
      </w:r>
      <w:proofErr w:type="spellEnd"/>
    </w:p>
    <w:p w14:paraId="7959CDD9" w14:textId="76ED453B" w:rsidR="000859BC" w:rsidRPr="00A121F5" w:rsidRDefault="00000000">
      <w:pPr>
        <w:spacing w:after="267" w:line="250" w:lineRule="auto"/>
        <w:ind w:left="3219" w:right="3209"/>
        <w:rPr>
          <w:b/>
          <w:bCs/>
          <w:szCs w:val="23"/>
        </w:rPr>
      </w:pPr>
      <w:r w:rsidRPr="00A121F5">
        <w:rPr>
          <w:b/>
          <w:szCs w:val="23"/>
        </w:rPr>
        <w:t>VERSENYKIÍRÁS</w:t>
      </w:r>
      <w:r w:rsidRPr="00A121F5">
        <w:rPr>
          <w:szCs w:val="23"/>
        </w:rPr>
        <w:t xml:space="preserve"> </w:t>
      </w:r>
      <w:r w:rsidR="00A121F5" w:rsidRPr="00A121F5">
        <w:rPr>
          <w:szCs w:val="23"/>
        </w:rPr>
        <w:t xml:space="preserve">/ </w:t>
      </w:r>
      <w:r w:rsidR="00A121F5" w:rsidRPr="00A121F5">
        <w:rPr>
          <w:b/>
          <w:bCs/>
          <w:i/>
          <w:iCs/>
          <w:szCs w:val="23"/>
        </w:rPr>
        <w:t>INVITATION</w:t>
      </w:r>
    </w:p>
    <w:p w14:paraId="612D5950" w14:textId="0E8B21F4" w:rsidR="00D3781E" w:rsidRDefault="00D3781E">
      <w:pPr>
        <w:spacing w:after="17" w:line="259" w:lineRule="auto"/>
        <w:ind w:left="66" w:right="0" w:firstLine="0"/>
        <w:rPr>
          <w:szCs w:val="23"/>
        </w:rPr>
      </w:pPr>
    </w:p>
    <w:p w14:paraId="44EDFD0C" w14:textId="5B4D1023" w:rsidR="000859BC" w:rsidRPr="00A121F5" w:rsidRDefault="00000000">
      <w:pPr>
        <w:spacing w:after="306" w:line="250" w:lineRule="auto"/>
        <w:ind w:left="3219" w:right="3145"/>
        <w:rPr>
          <w:szCs w:val="23"/>
        </w:rPr>
      </w:pPr>
      <w:r w:rsidRPr="00A121F5">
        <w:rPr>
          <w:b/>
          <w:szCs w:val="23"/>
        </w:rPr>
        <w:t>A verseny szervezője</w:t>
      </w:r>
      <w:r w:rsidR="00A121F5" w:rsidRPr="00A121F5">
        <w:rPr>
          <w:b/>
          <w:szCs w:val="23"/>
        </w:rPr>
        <w:t xml:space="preserve"> / </w:t>
      </w:r>
      <w:proofErr w:type="spellStart"/>
      <w:r w:rsidR="00A121F5" w:rsidRPr="00A121F5">
        <w:rPr>
          <w:b/>
          <w:i/>
          <w:iCs/>
          <w:szCs w:val="23"/>
        </w:rPr>
        <w:t>Tournament</w:t>
      </w:r>
      <w:proofErr w:type="spellEnd"/>
      <w:r w:rsidR="00A121F5" w:rsidRPr="00A121F5">
        <w:rPr>
          <w:b/>
          <w:i/>
          <w:iCs/>
          <w:szCs w:val="23"/>
        </w:rPr>
        <w:t xml:space="preserve"> </w:t>
      </w:r>
      <w:proofErr w:type="spellStart"/>
      <w:r w:rsidR="00A121F5" w:rsidRPr="00A121F5">
        <w:rPr>
          <w:b/>
          <w:i/>
          <w:iCs/>
          <w:szCs w:val="23"/>
        </w:rPr>
        <w:t>organizer</w:t>
      </w:r>
      <w:proofErr w:type="spellEnd"/>
      <w:r w:rsidRPr="00A121F5">
        <w:rPr>
          <w:b/>
          <w:szCs w:val="23"/>
        </w:rPr>
        <w:t>:</w:t>
      </w:r>
      <w:r w:rsidR="008A087B" w:rsidRPr="00A121F5">
        <w:rPr>
          <w:b/>
          <w:szCs w:val="23"/>
        </w:rPr>
        <w:br/>
      </w:r>
      <w:r w:rsidRPr="00A121F5">
        <w:rPr>
          <w:szCs w:val="23"/>
        </w:rPr>
        <w:t xml:space="preserve">Pannonia GCC </w:t>
      </w:r>
    </w:p>
    <w:p w14:paraId="791183BB" w14:textId="3D4DD23C" w:rsidR="000859BC" w:rsidRPr="00A121F5" w:rsidRDefault="00000000" w:rsidP="00A121F5">
      <w:pPr>
        <w:ind w:left="3075" w:right="3001"/>
        <w:rPr>
          <w:b/>
          <w:szCs w:val="23"/>
        </w:rPr>
      </w:pPr>
      <w:r w:rsidRPr="00A121F5">
        <w:rPr>
          <w:b/>
          <w:szCs w:val="23"/>
        </w:rPr>
        <w:t>A verseny időpontja</w:t>
      </w:r>
      <w:r w:rsidR="00A121F5">
        <w:rPr>
          <w:b/>
          <w:szCs w:val="23"/>
        </w:rPr>
        <w:t xml:space="preserve"> / </w:t>
      </w:r>
      <w:proofErr w:type="spellStart"/>
      <w:r w:rsidR="00A121F5" w:rsidRPr="00A121F5">
        <w:rPr>
          <w:b/>
          <w:i/>
          <w:iCs/>
          <w:szCs w:val="23"/>
        </w:rPr>
        <w:t>Date</w:t>
      </w:r>
      <w:proofErr w:type="spellEnd"/>
      <w:r w:rsidR="008A087B" w:rsidRPr="00A121F5">
        <w:rPr>
          <w:b/>
          <w:szCs w:val="23"/>
        </w:rPr>
        <w:br/>
      </w:r>
      <w:r w:rsidR="00A121F5">
        <w:rPr>
          <w:szCs w:val="23"/>
        </w:rPr>
        <w:t>2024.0</w:t>
      </w:r>
      <w:r w:rsidR="006F6043">
        <w:rPr>
          <w:szCs w:val="23"/>
        </w:rPr>
        <w:t>6</w:t>
      </w:r>
      <w:r w:rsidR="00A121F5">
        <w:rPr>
          <w:szCs w:val="23"/>
        </w:rPr>
        <w:t>.</w:t>
      </w:r>
      <w:r w:rsidR="006F6043">
        <w:rPr>
          <w:szCs w:val="23"/>
        </w:rPr>
        <w:t>08</w:t>
      </w:r>
      <w:r w:rsidR="00A121F5">
        <w:rPr>
          <w:szCs w:val="23"/>
        </w:rPr>
        <w:t xml:space="preserve">, </w:t>
      </w:r>
      <w:r w:rsidR="006F6043">
        <w:rPr>
          <w:szCs w:val="23"/>
        </w:rPr>
        <w:t>szombat</w:t>
      </w:r>
      <w:r w:rsidR="00A121F5">
        <w:rPr>
          <w:szCs w:val="23"/>
        </w:rPr>
        <w:t xml:space="preserve"> / </w:t>
      </w:r>
      <w:r w:rsidR="006F6043">
        <w:rPr>
          <w:i/>
          <w:iCs/>
          <w:szCs w:val="23"/>
        </w:rPr>
        <w:t>08</w:t>
      </w:r>
      <w:r w:rsidR="00A121F5" w:rsidRPr="00A121F5">
        <w:rPr>
          <w:i/>
          <w:iCs/>
          <w:szCs w:val="23"/>
        </w:rPr>
        <w:t>/0</w:t>
      </w:r>
      <w:r w:rsidR="006F6043">
        <w:rPr>
          <w:i/>
          <w:iCs/>
          <w:szCs w:val="23"/>
        </w:rPr>
        <w:t>6</w:t>
      </w:r>
      <w:r w:rsidR="00A121F5" w:rsidRPr="00A121F5">
        <w:rPr>
          <w:i/>
          <w:iCs/>
          <w:szCs w:val="23"/>
        </w:rPr>
        <w:t xml:space="preserve">/2024 </w:t>
      </w:r>
      <w:proofErr w:type="spellStart"/>
      <w:r w:rsidR="00A121F5" w:rsidRPr="00A121F5">
        <w:rPr>
          <w:i/>
          <w:iCs/>
          <w:szCs w:val="23"/>
        </w:rPr>
        <w:t>S</w:t>
      </w:r>
      <w:r w:rsidR="006F6043">
        <w:rPr>
          <w:i/>
          <w:iCs/>
          <w:szCs w:val="23"/>
        </w:rPr>
        <w:t>aturday</w:t>
      </w:r>
      <w:proofErr w:type="spellEnd"/>
    </w:p>
    <w:p w14:paraId="2FF79CFD" w14:textId="046BFEF3" w:rsidR="000859BC" w:rsidRDefault="00000000">
      <w:pPr>
        <w:spacing w:after="23" w:line="250" w:lineRule="auto"/>
        <w:ind w:left="3219" w:right="3207"/>
        <w:rPr>
          <w:i/>
          <w:iCs/>
          <w:szCs w:val="23"/>
        </w:rPr>
      </w:pPr>
      <w:r w:rsidRPr="00A121F5">
        <w:rPr>
          <w:b/>
          <w:szCs w:val="23"/>
        </w:rPr>
        <w:t>A verseny helyszíne</w:t>
      </w:r>
      <w:r w:rsidR="00A121F5">
        <w:rPr>
          <w:b/>
          <w:szCs w:val="23"/>
        </w:rPr>
        <w:t xml:space="preserve"> / </w:t>
      </w:r>
      <w:proofErr w:type="spellStart"/>
      <w:r w:rsidR="00A121F5" w:rsidRPr="00A121F5">
        <w:rPr>
          <w:b/>
          <w:i/>
          <w:iCs/>
          <w:szCs w:val="23"/>
        </w:rPr>
        <w:t>Venue</w:t>
      </w:r>
      <w:proofErr w:type="spellEnd"/>
      <w:r w:rsidRPr="00A121F5">
        <w:rPr>
          <w:i/>
          <w:iCs/>
          <w:szCs w:val="23"/>
        </w:rPr>
        <w:t xml:space="preserve"> </w:t>
      </w:r>
    </w:p>
    <w:p w14:paraId="35086D56" w14:textId="4C3159F7" w:rsidR="00A121F5" w:rsidRPr="00A121F5" w:rsidRDefault="00A121F5">
      <w:pPr>
        <w:spacing w:after="23" w:line="250" w:lineRule="auto"/>
        <w:ind w:left="3219" w:right="3207"/>
        <w:rPr>
          <w:szCs w:val="23"/>
        </w:rPr>
      </w:pPr>
    </w:p>
    <w:p w14:paraId="494E59B8" w14:textId="3140F0A6" w:rsidR="000859BC" w:rsidRPr="00A121F5" w:rsidRDefault="00000000">
      <w:pPr>
        <w:ind w:left="11" w:right="7"/>
        <w:rPr>
          <w:szCs w:val="23"/>
        </w:rPr>
      </w:pPr>
      <w:r w:rsidRPr="00A121F5">
        <w:rPr>
          <w:szCs w:val="23"/>
        </w:rPr>
        <w:t xml:space="preserve">Pannonia Golf &amp; Country Club, 8087 Alcsútdoboz, Máriavölgy </w:t>
      </w:r>
    </w:p>
    <w:p w14:paraId="5DD4D071" w14:textId="59EB9434" w:rsidR="000859BC" w:rsidRDefault="00000000">
      <w:pPr>
        <w:spacing w:after="23" w:line="250" w:lineRule="auto"/>
        <w:ind w:left="3219" w:right="3211"/>
        <w:rPr>
          <w:b/>
          <w:szCs w:val="23"/>
        </w:rPr>
      </w:pPr>
      <w:r w:rsidRPr="00A121F5">
        <w:rPr>
          <w:b/>
          <w:szCs w:val="23"/>
        </w:rPr>
        <w:t>A verseny játékformája</w:t>
      </w:r>
      <w:r w:rsidR="00A121F5">
        <w:rPr>
          <w:b/>
          <w:szCs w:val="23"/>
        </w:rPr>
        <w:t xml:space="preserve"> </w:t>
      </w:r>
    </w:p>
    <w:p w14:paraId="35C6D335" w14:textId="5D804876" w:rsidR="00A121F5" w:rsidRPr="00A121F5" w:rsidRDefault="00A121F5">
      <w:pPr>
        <w:spacing w:after="23" w:line="250" w:lineRule="auto"/>
        <w:ind w:left="3219" w:right="3211"/>
        <w:rPr>
          <w:b/>
          <w:i/>
          <w:iCs/>
          <w:szCs w:val="23"/>
        </w:rPr>
      </w:pPr>
      <w:proofErr w:type="spellStart"/>
      <w:r w:rsidRPr="00A121F5">
        <w:rPr>
          <w:b/>
          <w:i/>
          <w:iCs/>
          <w:szCs w:val="23"/>
        </w:rPr>
        <w:t>Format</w:t>
      </w:r>
      <w:proofErr w:type="spellEnd"/>
    </w:p>
    <w:p w14:paraId="516748AF" w14:textId="505255C0" w:rsidR="00A121F5" w:rsidRPr="00A121F5" w:rsidRDefault="00A121F5" w:rsidP="00A121F5">
      <w:pPr>
        <w:spacing w:after="23" w:line="250" w:lineRule="auto"/>
        <w:ind w:left="0" w:right="3211" w:firstLine="0"/>
        <w:jc w:val="both"/>
        <w:rPr>
          <w:szCs w:val="23"/>
        </w:rPr>
      </w:pPr>
    </w:p>
    <w:p w14:paraId="517536C3" w14:textId="726732A4" w:rsidR="00A121F5" w:rsidRDefault="006F6043" w:rsidP="008A087B">
      <w:pPr>
        <w:spacing w:after="0" w:line="240" w:lineRule="auto"/>
        <w:ind w:left="607" w:right="530"/>
        <w:rPr>
          <w:i/>
          <w:iCs/>
          <w:szCs w:val="23"/>
        </w:rPr>
      </w:pPr>
      <w:r>
        <w:rPr>
          <w:szCs w:val="23"/>
        </w:rPr>
        <w:t xml:space="preserve">Páros </w:t>
      </w:r>
      <w:proofErr w:type="spellStart"/>
      <w:r w:rsidR="00000000" w:rsidRPr="00A121F5">
        <w:rPr>
          <w:szCs w:val="23"/>
        </w:rPr>
        <w:t>Scramble</w:t>
      </w:r>
      <w:proofErr w:type="spellEnd"/>
      <w:r w:rsidR="00000000" w:rsidRPr="00A121F5">
        <w:rPr>
          <w:szCs w:val="23"/>
        </w:rPr>
        <w:t xml:space="preserve">, Stroke 18 szakaszon, </w:t>
      </w:r>
      <w:r w:rsidR="00A121F5" w:rsidRPr="00A121F5">
        <w:rPr>
          <w:i/>
          <w:iCs/>
          <w:szCs w:val="23"/>
        </w:rPr>
        <w:t xml:space="preserve">/ </w:t>
      </w:r>
    </w:p>
    <w:p w14:paraId="1005FB91" w14:textId="4901B2D0" w:rsidR="00A121F5" w:rsidRDefault="006F6043" w:rsidP="008A087B">
      <w:pPr>
        <w:spacing w:after="0" w:line="240" w:lineRule="auto"/>
        <w:ind w:left="607" w:right="530"/>
        <w:rPr>
          <w:i/>
          <w:iCs/>
          <w:szCs w:val="23"/>
        </w:rPr>
      </w:pPr>
      <w:r>
        <w:rPr>
          <w:i/>
          <w:iCs/>
          <w:szCs w:val="23"/>
        </w:rPr>
        <w:t>2</w:t>
      </w:r>
      <w:r w:rsidR="00A121F5" w:rsidRPr="00A121F5">
        <w:rPr>
          <w:i/>
          <w:iCs/>
          <w:szCs w:val="23"/>
        </w:rPr>
        <w:t xml:space="preserve">-ball </w:t>
      </w:r>
      <w:proofErr w:type="spellStart"/>
      <w:r w:rsidR="00A121F5" w:rsidRPr="00A121F5">
        <w:rPr>
          <w:i/>
          <w:iCs/>
          <w:szCs w:val="23"/>
        </w:rPr>
        <w:t>scramble</w:t>
      </w:r>
      <w:proofErr w:type="spellEnd"/>
      <w:r w:rsidR="00A121F5" w:rsidRPr="00A121F5">
        <w:rPr>
          <w:i/>
          <w:iCs/>
          <w:szCs w:val="23"/>
        </w:rPr>
        <w:t xml:space="preserve">, 18 </w:t>
      </w:r>
      <w:proofErr w:type="spellStart"/>
      <w:r w:rsidR="00A121F5" w:rsidRPr="00A121F5">
        <w:rPr>
          <w:i/>
          <w:iCs/>
          <w:szCs w:val="23"/>
        </w:rPr>
        <w:t>holes</w:t>
      </w:r>
      <w:proofErr w:type="spellEnd"/>
      <w:r w:rsidR="008A087B" w:rsidRPr="00A121F5">
        <w:rPr>
          <w:szCs w:val="23"/>
        </w:rPr>
        <w:br/>
      </w:r>
      <w:r w:rsidR="008A087B" w:rsidRPr="00A121F5">
        <w:rPr>
          <w:szCs w:val="23"/>
        </w:rPr>
        <w:br/>
      </w:r>
      <w:r w:rsidR="00A121F5" w:rsidRPr="00A121F5">
        <w:rPr>
          <w:b/>
          <w:szCs w:val="23"/>
        </w:rPr>
        <w:t>Szabályok</w:t>
      </w:r>
      <w:r w:rsidR="00A121F5">
        <w:rPr>
          <w:b/>
          <w:szCs w:val="23"/>
        </w:rPr>
        <w:t xml:space="preserve"> /</w:t>
      </w:r>
      <w:r w:rsidR="00A121F5" w:rsidRPr="00A121F5">
        <w:rPr>
          <w:b/>
          <w:i/>
          <w:iCs/>
          <w:szCs w:val="23"/>
        </w:rPr>
        <w:t xml:space="preserve"> </w:t>
      </w:r>
      <w:proofErr w:type="spellStart"/>
      <w:r w:rsidR="00A121F5" w:rsidRPr="00A121F5">
        <w:rPr>
          <w:b/>
          <w:i/>
          <w:iCs/>
          <w:szCs w:val="23"/>
        </w:rPr>
        <w:t>Rules</w:t>
      </w:r>
      <w:proofErr w:type="spellEnd"/>
      <w:r w:rsidR="00A121F5" w:rsidRPr="00A121F5">
        <w:rPr>
          <w:szCs w:val="23"/>
        </w:rPr>
        <w:t xml:space="preserve"> </w:t>
      </w:r>
      <w:r w:rsidR="008A087B" w:rsidRPr="00A121F5">
        <w:rPr>
          <w:szCs w:val="23"/>
        </w:rPr>
        <w:br/>
      </w:r>
      <w:r w:rsidR="00A121F5" w:rsidRPr="00A121F5">
        <w:rPr>
          <w:szCs w:val="23"/>
        </w:rPr>
        <w:t xml:space="preserve">A verseny az R&amp;A szabályai, a Magyar Golf Szövetség Versenyszabályzata, valamint a Pannonia Golf &amp; Country Club helyi szabályainak és a Versenybizottság előírásainak megfelelően kerül megrendezésre. </w:t>
      </w:r>
      <w:r w:rsidR="00A121F5" w:rsidRPr="00A121F5">
        <w:rPr>
          <w:i/>
          <w:iCs/>
          <w:szCs w:val="23"/>
        </w:rPr>
        <w:t>/</w:t>
      </w:r>
    </w:p>
    <w:p w14:paraId="561ABC26" w14:textId="77777777" w:rsidR="00A121F5" w:rsidRDefault="00A121F5" w:rsidP="008A087B">
      <w:pPr>
        <w:spacing w:after="0" w:line="240" w:lineRule="auto"/>
        <w:ind w:left="607" w:right="530"/>
        <w:rPr>
          <w:i/>
          <w:iCs/>
          <w:szCs w:val="23"/>
        </w:rPr>
      </w:pPr>
    </w:p>
    <w:p w14:paraId="5D9F4EBC" w14:textId="685CCEB3" w:rsidR="000859BC" w:rsidRPr="00A121F5" w:rsidRDefault="00A121F5" w:rsidP="008A087B">
      <w:pPr>
        <w:spacing w:after="0" w:line="240" w:lineRule="auto"/>
        <w:ind w:left="607" w:right="530"/>
        <w:rPr>
          <w:szCs w:val="23"/>
        </w:rPr>
      </w:pPr>
      <w:r w:rsidRPr="00A121F5">
        <w:rPr>
          <w:i/>
          <w:iCs/>
          <w:szCs w:val="23"/>
        </w:rPr>
        <w:t xml:space="preserve"> In </w:t>
      </w:r>
      <w:proofErr w:type="spellStart"/>
      <w:r w:rsidRPr="00A121F5">
        <w:rPr>
          <w:i/>
          <w:iCs/>
          <w:szCs w:val="23"/>
        </w:rPr>
        <w:t>accordance</w:t>
      </w:r>
      <w:proofErr w:type="spellEnd"/>
      <w:r w:rsidRPr="00A121F5">
        <w:rPr>
          <w:i/>
          <w:iCs/>
          <w:szCs w:val="23"/>
        </w:rPr>
        <w:t xml:space="preserve"> </w:t>
      </w:r>
      <w:proofErr w:type="spellStart"/>
      <w:r w:rsidRPr="00A121F5">
        <w:rPr>
          <w:i/>
          <w:iCs/>
          <w:szCs w:val="23"/>
        </w:rPr>
        <w:t>with</w:t>
      </w:r>
      <w:proofErr w:type="spellEnd"/>
      <w:r w:rsidRPr="00A121F5">
        <w:rPr>
          <w:i/>
          <w:iCs/>
          <w:szCs w:val="23"/>
        </w:rPr>
        <w:t xml:space="preserve"> </w:t>
      </w:r>
      <w:proofErr w:type="spellStart"/>
      <w:r w:rsidRPr="00A121F5">
        <w:rPr>
          <w:i/>
          <w:iCs/>
          <w:szCs w:val="23"/>
        </w:rPr>
        <w:t>the</w:t>
      </w:r>
      <w:proofErr w:type="spellEnd"/>
      <w:r w:rsidRPr="00A121F5">
        <w:rPr>
          <w:i/>
          <w:iCs/>
          <w:szCs w:val="23"/>
        </w:rPr>
        <w:t xml:space="preserve"> </w:t>
      </w:r>
      <w:proofErr w:type="spellStart"/>
      <w:r w:rsidRPr="00A121F5">
        <w:rPr>
          <w:i/>
          <w:iCs/>
          <w:szCs w:val="23"/>
        </w:rPr>
        <w:t>rules</w:t>
      </w:r>
      <w:proofErr w:type="spellEnd"/>
      <w:r w:rsidRPr="00A121F5">
        <w:rPr>
          <w:i/>
          <w:iCs/>
          <w:szCs w:val="23"/>
        </w:rPr>
        <w:t xml:space="preserve"> of </w:t>
      </w:r>
      <w:proofErr w:type="spellStart"/>
      <w:r w:rsidRPr="00A121F5">
        <w:rPr>
          <w:i/>
          <w:iCs/>
          <w:szCs w:val="23"/>
        </w:rPr>
        <w:t>the</w:t>
      </w:r>
      <w:proofErr w:type="spellEnd"/>
      <w:r w:rsidRPr="00A121F5">
        <w:rPr>
          <w:i/>
          <w:iCs/>
          <w:szCs w:val="23"/>
        </w:rPr>
        <w:t xml:space="preserve"> R&amp;A, </w:t>
      </w:r>
      <w:proofErr w:type="spellStart"/>
      <w:r w:rsidRPr="00A121F5">
        <w:rPr>
          <w:i/>
          <w:iCs/>
          <w:szCs w:val="23"/>
        </w:rPr>
        <w:t>the</w:t>
      </w:r>
      <w:proofErr w:type="spellEnd"/>
      <w:r w:rsidRPr="00A121F5">
        <w:rPr>
          <w:i/>
          <w:iCs/>
          <w:szCs w:val="23"/>
        </w:rPr>
        <w:t xml:space="preserve"> </w:t>
      </w:r>
      <w:proofErr w:type="spellStart"/>
      <w:r w:rsidRPr="00A121F5">
        <w:rPr>
          <w:i/>
          <w:iCs/>
          <w:szCs w:val="23"/>
        </w:rPr>
        <w:t>Hungarian</w:t>
      </w:r>
      <w:proofErr w:type="spellEnd"/>
      <w:r w:rsidRPr="00A121F5">
        <w:rPr>
          <w:i/>
          <w:iCs/>
          <w:szCs w:val="23"/>
        </w:rPr>
        <w:t xml:space="preserve"> Golf </w:t>
      </w:r>
      <w:proofErr w:type="spellStart"/>
      <w:r w:rsidRPr="00A121F5">
        <w:rPr>
          <w:i/>
          <w:iCs/>
          <w:szCs w:val="23"/>
        </w:rPr>
        <w:t>Federation’s</w:t>
      </w:r>
      <w:proofErr w:type="spellEnd"/>
      <w:r w:rsidRPr="00A121F5">
        <w:rPr>
          <w:i/>
          <w:iCs/>
          <w:szCs w:val="23"/>
        </w:rPr>
        <w:t xml:space="preserve"> </w:t>
      </w:r>
      <w:proofErr w:type="spellStart"/>
      <w:r w:rsidRPr="00A121F5">
        <w:rPr>
          <w:i/>
          <w:iCs/>
          <w:szCs w:val="23"/>
        </w:rPr>
        <w:t>conditions</w:t>
      </w:r>
      <w:proofErr w:type="spellEnd"/>
      <w:r w:rsidRPr="00A121F5">
        <w:rPr>
          <w:i/>
          <w:iCs/>
          <w:szCs w:val="23"/>
        </w:rPr>
        <w:t xml:space="preserve"> of </w:t>
      </w:r>
      <w:proofErr w:type="spellStart"/>
      <w:r w:rsidRPr="00A121F5">
        <w:rPr>
          <w:i/>
          <w:iCs/>
          <w:szCs w:val="23"/>
        </w:rPr>
        <w:t>competition</w:t>
      </w:r>
      <w:proofErr w:type="spellEnd"/>
      <w:r w:rsidRPr="00A121F5">
        <w:rPr>
          <w:i/>
          <w:iCs/>
          <w:szCs w:val="23"/>
        </w:rPr>
        <w:t xml:space="preserve">, and </w:t>
      </w:r>
      <w:proofErr w:type="spellStart"/>
      <w:r w:rsidRPr="00A121F5">
        <w:rPr>
          <w:i/>
          <w:iCs/>
          <w:szCs w:val="23"/>
        </w:rPr>
        <w:t>the</w:t>
      </w:r>
      <w:proofErr w:type="spellEnd"/>
      <w:r w:rsidRPr="00A121F5">
        <w:rPr>
          <w:i/>
          <w:iCs/>
          <w:szCs w:val="23"/>
        </w:rPr>
        <w:t xml:space="preserve"> local </w:t>
      </w:r>
      <w:proofErr w:type="spellStart"/>
      <w:r w:rsidRPr="00A121F5">
        <w:rPr>
          <w:i/>
          <w:iCs/>
          <w:szCs w:val="23"/>
        </w:rPr>
        <w:t>rules</w:t>
      </w:r>
      <w:proofErr w:type="spellEnd"/>
      <w:r w:rsidRPr="00A121F5">
        <w:rPr>
          <w:i/>
          <w:iCs/>
          <w:szCs w:val="23"/>
        </w:rPr>
        <w:t xml:space="preserve"> of Pannonia </w:t>
      </w:r>
      <w:proofErr w:type="spellStart"/>
      <w:r w:rsidRPr="00A121F5">
        <w:rPr>
          <w:i/>
          <w:iCs/>
          <w:szCs w:val="23"/>
        </w:rPr>
        <w:t>Gcc</w:t>
      </w:r>
      <w:proofErr w:type="spellEnd"/>
      <w:r>
        <w:rPr>
          <w:szCs w:val="23"/>
        </w:rPr>
        <w:t>.</w:t>
      </w:r>
      <w:r w:rsidR="008A087B" w:rsidRPr="00A121F5">
        <w:rPr>
          <w:szCs w:val="23"/>
        </w:rPr>
        <w:br/>
      </w:r>
    </w:p>
    <w:p w14:paraId="15590B3D" w14:textId="7802F668" w:rsidR="00A46D10" w:rsidRDefault="00A46D10">
      <w:pPr>
        <w:spacing w:after="23" w:line="250" w:lineRule="auto"/>
        <w:ind w:left="3219" w:right="3209"/>
        <w:rPr>
          <w:b/>
          <w:szCs w:val="23"/>
        </w:rPr>
      </w:pPr>
    </w:p>
    <w:p w14:paraId="439C73F7" w14:textId="232438AD" w:rsidR="000859BC" w:rsidRDefault="00000000">
      <w:pPr>
        <w:spacing w:after="23" w:line="250" w:lineRule="auto"/>
        <w:ind w:left="3219" w:right="3209"/>
        <w:rPr>
          <w:b/>
          <w:i/>
          <w:iCs/>
          <w:szCs w:val="23"/>
        </w:rPr>
      </w:pPr>
      <w:r w:rsidRPr="00A121F5">
        <w:rPr>
          <w:b/>
          <w:szCs w:val="23"/>
        </w:rPr>
        <w:t xml:space="preserve">Nevezési </w:t>
      </w:r>
      <w:r w:rsidR="00A121F5">
        <w:rPr>
          <w:b/>
          <w:szCs w:val="23"/>
        </w:rPr>
        <w:t xml:space="preserve">/ </w:t>
      </w:r>
      <w:proofErr w:type="spellStart"/>
      <w:r w:rsidR="00A121F5" w:rsidRPr="00A121F5">
        <w:rPr>
          <w:b/>
          <w:i/>
          <w:iCs/>
          <w:szCs w:val="23"/>
        </w:rPr>
        <w:t>Registration</w:t>
      </w:r>
      <w:proofErr w:type="spellEnd"/>
      <w:r w:rsidR="00A121F5" w:rsidRPr="00A121F5">
        <w:rPr>
          <w:b/>
          <w:i/>
          <w:iCs/>
          <w:szCs w:val="23"/>
        </w:rPr>
        <w:t xml:space="preserve"> </w:t>
      </w:r>
    </w:p>
    <w:p w14:paraId="2F5090F5" w14:textId="3D520CE2" w:rsidR="00A121F5" w:rsidRPr="00A121F5" w:rsidRDefault="00A121F5">
      <w:pPr>
        <w:spacing w:after="23" w:line="250" w:lineRule="auto"/>
        <w:ind w:left="3219" w:right="3209"/>
        <w:rPr>
          <w:szCs w:val="23"/>
        </w:rPr>
      </w:pPr>
    </w:p>
    <w:p w14:paraId="64199342" w14:textId="4D18E666" w:rsidR="000859BC" w:rsidRDefault="006F6043">
      <w:pPr>
        <w:ind w:left="11" w:right="0"/>
        <w:rPr>
          <w:szCs w:val="23"/>
        </w:rPr>
      </w:pPr>
      <w:r>
        <w:rPr>
          <w:szCs w:val="23"/>
        </w:rPr>
        <w:t xml:space="preserve">Meghívásos / </w:t>
      </w:r>
      <w:proofErr w:type="spellStart"/>
      <w:r>
        <w:rPr>
          <w:szCs w:val="23"/>
        </w:rPr>
        <w:t>Invitational</w:t>
      </w:r>
      <w:proofErr w:type="spellEnd"/>
    </w:p>
    <w:p w14:paraId="44334496" w14:textId="59ECA49E" w:rsidR="000859BC" w:rsidRDefault="00000000">
      <w:pPr>
        <w:spacing w:after="23" w:line="250" w:lineRule="auto"/>
        <w:ind w:left="3219" w:right="3270"/>
        <w:rPr>
          <w:b/>
          <w:i/>
          <w:iCs/>
          <w:szCs w:val="23"/>
        </w:rPr>
      </w:pPr>
      <w:r w:rsidRPr="00A121F5">
        <w:rPr>
          <w:b/>
          <w:szCs w:val="23"/>
        </w:rPr>
        <w:t>Résztvevők</w:t>
      </w:r>
      <w:r w:rsidR="00A121F5">
        <w:rPr>
          <w:b/>
          <w:szCs w:val="23"/>
        </w:rPr>
        <w:t xml:space="preserve"> /</w:t>
      </w:r>
      <w:r w:rsidR="00A121F5" w:rsidRPr="00A121F5">
        <w:rPr>
          <w:b/>
          <w:i/>
          <w:iCs/>
          <w:szCs w:val="23"/>
        </w:rPr>
        <w:t xml:space="preserve"> </w:t>
      </w:r>
      <w:proofErr w:type="spellStart"/>
      <w:r w:rsidR="00A121F5" w:rsidRPr="00A121F5">
        <w:rPr>
          <w:b/>
          <w:i/>
          <w:iCs/>
          <w:szCs w:val="23"/>
        </w:rPr>
        <w:t>Players</w:t>
      </w:r>
      <w:proofErr w:type="spellEnd"/>
    </w:p>
    <w:p w14:paraId="1E4551F2" w14:textId="79FAEF0A" w:rsidR="00A121F5" w:rsidRPr="00A121F5" w:rsidRDefault="00A121F5">
      <w:pPr>
        <w:spacing w:after="23" w:line="250" w:lineRule="auto"/>
        <w:ind w:left="3219" w:right="3270"/>
        <w:rPr>
          <w:szCs w:val="23"/>
        </w:rPr>
      </w:pPr>
    </w:p>
    <w:p w14:paraId="7DDB00C3" w14:textId="4F4BBA2F" w:rsidR="000859BC" w:rsidRDefault="00000000">
      <w:pPr>
        <w:ind w:left="11"/>
        <w:rPr>
          <w:szCs w:val="23"/>
        </w:rPr>
      </w:pPr>
      <w:r w:rsidRPr="00A121F5">
        <w:rPr>
          <w:szCs w:val="23"/>
        </w:rPr>
        <w:t xml:space="preserve">Bármely hazai és külföldi klub amatőr vagy profi játékosa, igazolt, </w:t>
      </w:r>
      <w:r w:rsidR="008A087B" w:rsidRPr="00A121F5">
        <w:rPr>
          <w:szCs w:val="23"/>
        </w:rPr>
        <w:t xml:space="preserve">aki rendelkezik </w:t>
      </w:r>
      <w:proofErr w:type="spellStart"/>
      <w:r w:rsidR="008A087B" w:rsidRPr="00A121F5">
        <w:rPr>
          <w:szCs w:val="23"/>
        </w:rPr>
        <w:t>hcp</w:t>
      </w:r>
      <w:proofErr w:type="spellEnd"/>
      <w:r w:rsidR="008A087B" w:rsidRPr="00A121F5">
        <w:rPr>
          <w:szCs w:val="23"/>
        </w:rPr>
        <w:t>-vel</w:t>
      </w:r>
      <w:r w:rsidRPr="00A121F5">
        <w:rPr>
          <w:szCs w:val="23"/>
        </w:rPr>
        <w:t xml:space="preserve"> (</w:t>
      </w:r>
      <w:r w:rsidR="008A087B" w:rsidRPr="00A121F5">
        <w:rPr>
          <w:szCs w:val="23"/>
        </w:rPr>
        <w:t>bármely</w:t>
      </w:r>
      <w:r w:rsidRPr="00A121F5">
        <w:rPr>
          <w:szCs w:val="23"/>
        </w:rPr>
        <w:t xml:space="preserve"> játékos</w:t>
      </w:r>
      <w:r w:rsidR="008A087B" w:rsidRPr="00A121F5">
        <w:rPr>
          <w:szCs w:val="23"/>
        </w:rPr>
        <w:t xml:space="preserve"> maximum</w:t>
      </w:r>
      <w:r w:rsidRPr="00A121F5">
        <w:rPr>
          <w:szCs w:val="23"/>
        </w:rPr>
        <w:t xml:space="preserve"> 36-os WHS-</w:t>
      </w:r>
      <w:proofErr w:type="spellStart"/>
      <w:r w:rsidR="008A087B" w:rsidRPr="00A121F5">
        <w:rPr>
          <w:szCs w:val="23"/>
        </w:rPr>
        <w:t>s</w:t>
      </w:r>
      <w:r w:rsidRPr="00A121F5">
        <w:rPr>
          <w:szCs w:val="23"/>
        </w:rPr>
        <w:t>el</w:t>
      </w:r>
      <w:proofErr w:type="spellEnd"/>
      <w:r w:rsidRPr="00A121F5">
        <w:rPr>
          <w:szCs w:val="23"/>
        </w:rPr>
        <w:t xml:space="preserve"> kerül </w:t>
      </w:r>
      <w:r w:rsidR="008A087B" w:rsidRPr="00A121F5">
        <w:rPr>
          <w:szCs w:val="23"/>
        </w:rPr>
        <w:t>kiértékelésre</w:t>
      </w:r>
      <w:r w:rsidRPr="00A121F5">
        <w:rPr>
          <w:szCs w:val="23"/>
        </w:rPr>
        <w:t xml:space="preserve">). </w:t>
      </w:r>
    </w:p>
    <w:p w14:paraId="340937EA" w14:textId="0D9ED40C" w:rsidR="00A121F5" w:rsidRPr="00A121F5" w:rsidRDefault="00A121F5">
      <w:pPr>
        <w:ind w:left="11"/>
        <w:rPr>
          <w:i/>
          <w:iCs/>
          <w:szCs w:val="23"/>
        </w:rPr>
      </w:pPr>
      <w:proofErr w:type="spellStart"/>
      <w:r w:rsidRPr="00A121F5">
        <w:rPr>
          <w:i/>
          <w:iCs/>
          <w:szCs w:val="23"/>
        </w:rPr>
        <w:t>Any</w:t>
      </w:r>
      <w:proofErr w:type="spellEnd"/>
      <w:r w:rsidRPr="00A121F5">
        <w:rPr>
          <w:i/>
          <w:iCs/>
          <w:szCs w:val="23"/>
        </w:rPr>
        <w:t xml:space="preserve"> </w:t>
      </w:r>
      <w:proofErr w:type="spellStart"/>
      <w:r w:rsidRPr="00A121F5">
        <w:rPr>
          <w:i/>
          <w:iCs/>
          <w:szCs w:val="23"/>
        </w:rPr>
        <w:t>amateur</w:t>
      </w:r>
      <w:proofErr w:type="spellEnd"/>
      <w:r w:rsidRPr="00A121F5">
        <w:rPr>
          <w:i/>
          <w:iCs/>
          <w:szCs w:val="23"/>
        </w:rPr>
        <w:t xml:space="preserve"> </w:t>
      </w:r>
      <w:proofErr w:type="spellStart"/>
      <w:r w:rsidRPr="00A121F5">
        <w:rPr>
          <w:i/>
          <w:iCs/>
          <w:szCs w:val="23"/>
        </w:rPr>
        <w:t>or</w:t>
      </w:r>
      <w:proofErr w:type="spellEnd"/>
      <w:r w:rsidRPr="00A121F5">
        <w:rPr>
          <w:i/>
          <w:iCs/>
          <w:szCs w:val="23"/>
        </w:rPr>
        <w:t xml:space="preserve"> </w:t>
      </w:r>
      <w:proofErr w:type="spellStart"/>
      <w:r w:rsidRPr="00A121F5">
        <w:rPr>
          <w:i/>
          <w:iCs/>
          <w:szCs w:val="23"/>
        </w:rPr>
        <w:t>professional</w:t>
      </w:r>
      <w:proofErr w:type="spellEnd"/>
      <w:r w:rsidRPr="00A121F5">
        <w:rPr>
          <w:i/>
          <w:iCs/>
          <w:szCs w:val="23"/>
        </w:rPr>
        <w:t xml:space="preserve"> </w:t>
      </w:r>
      <w:proofErr w:type="spellStart"/>
      <w:r w:rsidRPr="00A121F5">
        <w:rPr>
          <w:i/>
          <w:iCs/>
          <w:szCs w:val="23"/>
        </w:rPr>
        <w:t>golfer</w:t>
      </w:r>
      <w:proofErr w:type="spellEnd"/>
      <w:r w:rsidRPr="00A121F5">
        <w:rPr>
          <w:i/>
          <w:iCs/>
          <w:szCs w:val="23"/>
        </w:rPr>
        <w:t xml:space="preserve"> </w:t>
      </w:r>
      <w:proofErr w:type="spellStart"/>
      <w:r w:rsidRPr="00A121F5">
        <w:rPr>
          <w:i/>
          <w:iCs/>
          <w:szCs w:val="23"/>
        </w:rPr>
        <w:t>with</w:t>
      </w:r>
      <w:proofErr w:type="spellEnd"/>
      <w:r w:rsidRPr="00A121F5">
        <w:rPr>
          <w:i/>
          <w:iCs/>
          <w:szCs w:val="23"/>
        </w:rPr>
        <w:t xml:space="preserve"> a </w:t>
      </w:r>
      <w:proofErr w:type="spellStart"/>
      <w:r w:rsidRPr="00A121F5">
        <w:rPr>
          <w:i/>
          <w:iCs/>
          <w:szCs w:val="23"/>
        </w:rPr>
        <w:t>valid</w:t>
      </w:r>
      <w:proofErr w:type="spellEnd"/>
      <w:r w:rsidRPr="00A121F5">
        <w:rPr>
          <w:i/>
          <w:iCs/>
          <w:szCs w:val="23"/>
        </w:rPr>
        <w:t xml:space="preserve"> HCP &amp; </w:t>
      </w:r>
      <w:proofErr w:type="spellStart"/>
      <w:r w:rsidRPr="00A121F5">
        <w:rPr>
          <w:i/>
          <w:iCs/>
          <w:szCs w:val="23"/>
        </w:rPr>
        <w:t>homeclub</w:t>
      </w:r>
      <w:proofErr w:type="spellEnd"/>
      <w:r w:rsidR="006F6043">
        <w:rPr>
          <w:i/>
          <w:iCs/>
          <w:szCs w:val="23"/>
        </w:rPr>
        <w:t>.</w:t>
      </w:r>
    </w:p>
    <w:p w14:paraId="4ADD2DE9" w14:textId="17FCF879" w:rsidR="00A121F5" w:rsidRDefault="008A087B" w:rsidP="008A087B">
      <w:pPr>
        <w:ind w:left="11"/>
        <w:rPr>
          <w:b/>
          <w:i/>
          <w:iCs/>
          <w:szCs w:val="23"/>
        </w:rPr>
      </w:pPr>
      <w:r w:rsidRPr="00A121F5">
        <w:rPr>
          <w:b/>
          <w:szCs w:val="23"/>
        </w:rPr>
        <w:t>Csapat HCP számítási módja</w:t>
      </w:r>
      <w:r w:rsidR="00A121F5">
        <w:rPr>
          <w:b/>
          <w:szCs w:val="23"/>
        </w:rPr>
        <w:t xml:space="preserve"> / </w:t>
      </w:r>
      <w:r w:rsidR="00A121F5" w:rsidRPr="00A121F5">
        <w:rPr>
          <w:b/>
          <w:i/>
          <w:iCs/>
          <w:szCs w:val="23"/>
        </w:rPr>
        <w:t xml:space="preserve">Team </w:t>
      </w:r>
      <w:proofErr w:type="spellStart"/>
      <w:r w:rsidR="00A121F5" w:rsidRPr="00A121F5">
        <w:rPr>
          <w:b/>
          <w:i/>
          <w:iCs/>
          <w:szCs w:val="23"/>
        </w:rPr>
        <w:t>Hcp</w:t>
      </w:r>
      <w:proofErr w:type="spellEnd"/>
    </w:p>
    <w:p w14:paraId="4FBCF48D" w14:textId="29DF41F3" w:rsidR="005C0E2E" w:rsidRDefault="008A087B" w:rsidP="006F6043">
      <w:pPr>
        <w:ind w:left="11"/>
        <w:rPr>
          <w:szCs w:val="23"/>
        </w:rPr>
      </w:pPr>
      <w:r w:rsidRPr="00A121F5">
        <w:rPr>
          <w:b/>
          <w:szCs w:val="23"/>
        </w:rPr>
        <w:lastRenderedPageBreak/>
        <w:br/>
      </w:r>
      <w:r w:rsidR="00A121F5">
        <w:rPr>
          <w:szCs w:val="23"/>
        </w:rPr>
        <w:t xml:space="preserve">1. </w:t>
      </w:r>
      <w:r w:rsidR="006F6043">
        <w:rPr>
          <w:szCs w:val="23"/>
        </w:rPr>
        <w:t>Az a</w:t>
      </w:r>
      <w:r w:rsidRPr="00A121F5">
        <w:rPr>
          <w:szCs w:val="23"/>
        </w:rPr>
        <w:t xml:space="preserve">lacsonyabb </w:t>
      </w:r>
      <w:proofErr w:type="spellStart"/>
      <w:r w:rsidRPr="00A121F5">
        <w:rPr>
          <w:szCs w:val="23"/>
        </w:rPr>
        <w:t>hcp</w:t>
      </w:r>
      <w:proofErr w:type="spellEnd"/>
      <w:r w:rsidRPr="00A121F5">
        <w:rPr>
          <w:szCs w:val="23"/>
        </w:rPr>
        <w:t xml:space="preserve">-s játékos PHCP </w:t>
      </w:r>
      <w:r w:rsidR="006F6043">
        <w:rPr>
          <w:szCs w:val="23"/>
        </w:rPr>
        <w:t>7</w:t>
      </w:r>
      <w:r w:rsidRPr="00A121F5">
        <w:rPr>
          <w:szCs w:val="23"/>
        </w:rPr>
        <w:t>0%-ka</w:t>
      </w:r>
    </w:p>
    <w:p w14:paraId="789AB47A" w14:textId="04A53127" w:rsidR="0098150B" w:rsidRPr="0098150B" w:rsidRDefault="008A087B" w:rsidP="006F6043">
      <w:pPr>
        <w:ind w:left="11"/>
        <w:rPr>
          <w:i/>
          <w:iCs/>
          <w:szCs w:val="23"/>
        </w:rPr>
      </w:pPr>
      <w:r w:rsidRPr="00A121F5">
        <w:rPr>
          <w:szCs w:val="23"/>
        </w:rPr>
        <w:t xml:space="preserve">2. </w:t>
      </w:r>
      <w:r w:rsidR="006F6043">
        <w:rPr>
          <w:szCs w:val="23"/>
        </w:rPr>
        <w:t>A magasabb</w:t>
      </w:r>
      <w:r w:rsidRPr="00A121F5">
        <w:rPr>
          <w:szCs w:val="23"/>
        </w:rPr>
        <w:t xml:space="preserve"> </w:t>
      </w:r>
      <w:proofErr w:type="spellStart"/>
      <w:r w:rsidRPr="00A121F5">
        <w:rPr>
          <w:szCs w:val="23"/>
        </w:rPr>
        <w:t>hcp</w:t>
      </w:r>
      <w:proofErr w:type="spellEnd"/>
      <w:r w:rsidRPr="00A121F5">
        <w:rPr>
          <w:szCs w:val="23"/>
        </w:rPr>
        <w:t>-s játékos PHCP 30%-</w:t>
      </w:r>
      <w:proofErr w:type="spellStart"/>
      <w:r w:rsidRPr="00A121F5">
        <w:rPr>
          <w:szCs w:val="23"/>
        </w:rPr>
        <w:t>ka</w:t>
      </w:r>
      <w:proofErr w:type="spellEnd"/>
      <w:r w:rsidRPr="00A121F5">
        <w:rPr>
          <w:szCs w:val="23"/>
        </w:rPr>
        <w:br/>
        <w:t>+</w:t>
      </w:r>
      <w:r w:rsidRPr="00A121F5">
        <w:rPr>
          <w:szCs w:val="23"/>
        </w:rPr>
        <w:br/>
      </w:r>
      <w:r w:rsidR="006F6043">
        <w:rPr>
          <w:i/>
          <w:iCs/>
          <w:szCs w:val="23"/>
        </w:rPr>
        <w:t xml:space="preserve">A </w:t>
      </w:r>
      <w:proofErr w:type="spellStart"/>
      <w:r w:rsidR="006F6043">
        <w:rPr>
          <w:i/>
          <w:iCs/>
          <w:szCs w:val="23"/>
        </w:rPr>
        <w:t>Hcp</w:t>
      </w:r>
      <w:proofErr w:type="spellEnd"/>
      <w:r w:rsidR="006F6043">
        <w:rPr>
          <w:i/>
          <w:iCs/>
          <w:szCs w:val="23"/>
        </w:rPr>
        <w:t xml:space="preserve"> értékek összegének 50%-a.</w:t>
      </w:r>
    </w:p>
    <w:p w14:paraId="49F15DC4" w14:textId="4E4640F4" w:rsidR="00FB01F6" w:rsidRDefault="006F6043" w:rsidP="0098150B">
      <w:pPr>
        <w:ind w:left="2135" w:firstLine="0"/>
        <w:jc w:val="both"/>
        <w:rPr>
          <w:i/>
          <w:iCs/>
          <w:szCs w:val="23"/>
        </w:rPr>
      </w:pPr>
      <w:r>
        <w:rPr>
          <w:i/>
          <w:iCs/>
          <w:szCs w:val="23"/>
        </w:rPr>
        <w:t>1</w:t>
      </w:r>
      <w:r w:rsidR="0098150B" w:rsidRPr="0098150B">
        <w:rPr>
          <w:i/>
          <w:iCs/>
          <w:szCs w:val="23"/>
        </w:rPr>
        <w:t xml:space="preserve">. </w:t>
      </w:r>
      <w:proofErr w:type="spellStart"/>
      <w:r w:rsidR="00CA2CC7">
        <w:rPr>
          <w:i/>
          <w:iCs/>
          <w:szCs w:val="23"/>
        </w:rPr>
        <w:t>Lower</w:t>
      </w:r>
      <w:proofErr w:type="spellEnd"/>
      <w:r w:rsidR="00CA2CC7">
        <w:rPr>
          <w:i/>
          <w:iCs/>
          <w:szCs w:val="23"/>
        </w:rPr>
        <w:t xml:space="preserve"> HCP </w:t>
      </w:r>
      <w:proofErr w:type="spellStart"/>
      <w:r w:rsidR="00CA2CC7">
        <w:rPr>
          <w:i/>
          <w:iCs/>
          <w:szCs w:val="23"/>
        </w:rPr>
        <w:t>player’s</w:t>
      </w:r>
      <w:proofErr w:type="spellEnd"/>
      <w:r w:rsidR="00CA2CC7">
        <w:rPr>
          <w:i/>
          <w:iCs/>
          <w:szCs w:val="23"/>
        </w:rPr>
        <w:t xml:space="preserve"> PHCP </w:t>
      </w:r>
      <w:proofErr w:type="spellStart"/>
      <w:r w:rsidR="00CA2CC7">
        <w:rPr>
          <w:i/>
          <w:iCs/>
          <w:szCs w:val="23"/>
        </w:rPr>
        <w:t>with</w:t>
      </w:r>
      <w:proofErr w:type="spellEnd"/>
      <w:r w:rsidR="00CA2CC7">
        <w:rPr>
          <w:i/>
          <w:iCs/>
          <w:szCs w:val="23"/>
        </w:rPr>
        <w:t xml:space="preserve"> 70%</w:t>
      </w:r>
    </w:p>
    <w:p w14:paraId="672DE41A" w14:textId="3BAD725A" w:rsidR="0098150B" w:rsidRPr="0098150B" w:rsidRDefault="00CA2CC7" w:rsidP="0098150B">
      <w:pPr>
        <w:ind w:left="2135" w:firstLine="0"/>
        <w:jc w:val="both"/>
        <w:rPr>
          <w:i/>
          <w:iCs/>
          <w:szCs w:val="23"/>
        </w:rPr>
      </w:pPr>
      <w:r>
        <w:rPr>
          <w:i/>
          <w:iCs/>
          <w:szCs w:val="23"/>
        </w:rPr>
        <w:t xml:space="preserve">2. </w:t>
      </w:r>
      <w:r w:rsidR="0098150B" w:rsidRPr="0098150B">
        <w:rPr>
          <w:i/>
          <w:iCs/>
          <w:szCs w:val="23"/>
        </w:rPr>
        <w:t xml:space="preserve">HCP </w:t>
      </w:r>
      <w:proofErr w:type="spellStart"/>
      <w:r w:rsidR="0098150B" w:rsidRPr="0098150B">
        <w:rPr>
          <w:i/>
          <w:iCs/>
          <w:szCs w:val="23"/>
        </w:rPr>
        <w:t>player’s</w:t>
      </w:r>
      <w:proofErr w:type="spellEnd"/>
      <w:r w:rsidR="0098150B" w:rsidRPr="0098150B">
        <w:rPr>
          <w:i/>
          <w:iCs/>
          <w:szCs w:val="23"/>
        </w:rPr>
        <w:t xml:space="preserve"> PHCP </w:t>
      </w:r>
      <w:proofErr w:type="spellStart"/>
      <w:r w:rsidR="0098150B" w:rsidRPr="0098150B">
        <w:rPr>
          <w:i/>
          <w:iCs/>
          <w:szCs w:val="23"/>
        </w:rPr>
        <w:t>with</w:t>
      </w:r>
      <w:proofErr w:type="spellEnd"/>
      <w:r w:rsidR="0098150B" w:rsidRPr="0098150B">
        <w:rPr>
          <w:i/>
          <w:iCs/>
          <w:szCs w:val="23"/>
        </w:rPr>
        <w:t xml:space="preserve"> 30%</w:t>
      </w:r>
    </w:p>
    <w:p w14:paraId="083997AF" w14:textId="3B8D2F12" w:rsidR="0098150B" w:rsidRPr="0098150B" w:rsidRDefault="005C0E2E" w:rsidP="005C0E2E">
      <w:pPr>
        <w:ind w:left="2135" w:firstLine="0"/>
        <w:jc w:val="left"/>
        <w:rPr>
          <w:i/>
          <w:iCs/>
          <w:szCs w:val="23"/>
        </w:rPr>
      </w:pPr>
      <w:r>
        <w:rPr>
          <w:i/>
          <w:iCs/>
          <w:szCs w:val="23"/>
        </w:rPr>
        <w:t xml:space="preserve">         50% of </w:t>
      </w:r>
      <w:proofErr w:type="spellStart"/>
      <w:r>
        <w:rPr>
          <w:i/>
          <w:iCs/>
          <w:szCs w:val="23"/>
        </w:rPr>
        <w:t>the</w:t>
      </w:r>
      <w:proofErr w:type="spellEnd"/>
      <w:r>
        <w:rPr>
          <w:i/>
          <w:iCs/>
          <w:szCs w:val="23"/>
        </w:rPr>
        <w:t xml:space="preserve"> </w:t>
      </w:r>
      <w:proofErr w:type="spellStart"/>
      <w:r>
        <w:rPr>
          <w:i/>
          <w:iCs/>
          <w:szCs w:val="23"/>
        </w:rPr>
        <w:t>accumulated</w:t>
      </w:r>
      <w:proofErr w:type="spellEnd"/>
      <w:r>
        <w:rPr>
          <w:i/>
          <w:iCs/>
          <w:szCs w:val="23"/>
        </w:rPr>
        <w:t xml:space="preserve"> HCP </w:t>
      </w:r>
      <w:proofErr w:type="spellStart"/>
      <w:r>
        <w:rPr>
          <w:i/>
          <w:iCs/>
          <w:szCs w:val="23"/>
        </w:rPr>
        <w:t>values</w:t>
      </w:r>
      <w:proofErr w:type="spellEnd"/>
      <w:r>
        <w:rPr>
          <w:i/>
          <w:iCs/>
          <w:szCs w:val="23"/>
        </w:rPr>
        <w:t>.</w:t>
      </w:r>
    </w:p>
    <w:p w14:paraId="7498D042" w14:textId="6026A106" w:rsidR="000859BC" w:rsidRPr="00A121F5" w:rsidRDefault="00000000">
      <w:pPr>
        <w:spacing w:after="306" w:line="250" w:lineRule="auto"/>
        <w:ind w:left="3219" w:right="3208"/>
        <w:rPr>
          <w:szCs w:val="23"/>
        </w:rPr>
      </w:pPr>
      <w:r w:rsidRPr="00A121F5">
        <w:rPr>
          <w:b/>
          <w:szCs w:val="23"/>
        </w:rPr>
        <w:t>Elütők</w:t>
      </w:r>
      <w:r w:rsidR="00D3781E">
        <w:rPr>
          <w:b/>
          <w:szCs w:val="23"/>
        </w:rPr>
        <w:t xml:space="preserve"> / </w:t>
      </w:r>
      <w:proofErr w:type="spellStart"/>
      <w:r w:rsidR="00D3781E" w:rsidRPr="00D3781E">
        <w:rPr>
          <w:b/>
          <w:i/>
          <w:iCs/>
          <w:szCs w:val="23"/>
        </w:rPr>
        <w:t>Tee</w:t>
      </w:r>
      <w:proofErr w:type="spellEnd"/>
      <w:r w:rsidR="00D3781E" w:rsidRPr="00D3781E">
        <w:rPr>
          <w:b/>
          <w:i/>
          <w:iCs/>
          <w:szCs w:val="23"/>
        </w:rPr>
        <w:t xml:space="preserve"> </w:t>
      </w:r>
      <w:proofErr w:type="spellStart"/>
      <w:r w:rsidR="00D3781E" w:rsidRPr="00D3781E">
        <w:rPr>
          <w:b/>
          <w:i/>
          <w:iCs/>
          <w:szCs w:val="23"/>
        </w:rPr>
        <w:t>boxes</w:t>
      </w:r>
      <w:proofErr w:type="spellEnd"/>
    </w:p>
    <w:p w14:paraId="257A6AE4" w14:textId="14427D24" w:rsidR="000859BC" w:rsidRDefault="00D3781E">
      <w:pPr>
        <w:spacing w:after="308" w:line="250" w:lineRule="auto"/>
        <w:ind w:left="3219" w:right="3209"/>
        <w:rPr>
          <w:b/>
          <w:szCs w:val="23"/>
        </w:rPr>
      </w:pPr>
      <w:r>
        <w:rPr>
          <w:b/>
          <w:szCs w:val="23"/>
        </w:rPr>
        <w:t xml:space="preserve">Narancssárga, </w:t>
      </w:r>
      <w:r w:rsidRPr="00A121F5">
        <w:rPr>
          <w:b/>
          <w:szCs w:val="23"/>
        </w:rPr>
        <w:t>Piros</w:t>
      </w:r>
      <w:r>
        <w:rPr>
          <w:b/>
          <w:szCs w:val="23"/>
        </w:rPr>
        <w:t>, Kék, Sárga, Fehér (pro)</w:t>
      </w:r>
    </w:p>
    <w:p w14:paraId="4B97505C" w14:textId="45831B65" w:rsidR="00D3781E" w:rsidRPr="00D3781E" w:rsidRDefault="00D3781E">
      <w:pPr>
        <w:spacing w:after="308" w:line="250" w:lineRule="auto"/>
        <w:ind w:left="3219" w:right="3209"/>
        <w:rPr>
          <w:i/>
          <w:iCs/>
          <w:szCs w:val="23"/>
        </w:rPr>
      </w:pPr>
      <w:proofErr w:type="spellStart"/>
      <w:r w:rsidRPr="00D3781E">
        <w:rPr>
          <w:b/>
          <w:i/>
          <w:iCs/>
          <w:szCs w:val="23"/>
        </w:rPr>
        <w:t>Orange</w:t>
      </w:r>
      <w:proofErr w:type="spellEnd"/>
      <w:r w:rsidRPr="00D3781E">
        <w:rPr>
          <w:b/>
          <w:i/>
          <w:iCs/>
          <w:szCs w:val="23"/>
        </w:rPr>
        <w:t xml:space="preserve">, Red, </w:t>
      </w:r>
      <w:proofErr w:type="spellStart"/>
      <w:r w:rsidRPr="00D3781E">
        <w:rPr>
          <w:b/>
          <w:i/>
          <w:iCs/>
          <w:szCs w:val="23"/>
        </w:rPr>
        <w:t>Blue</w:t>
      </w:r>
      <w:proofErr w:type="spellEnd"/>
      <w:r w:rsidRPr="00D3781E">
        <w:rPr>
          <w:b/>
          <w:i/>
          <w:iCs/>
          <w:szCs w:val="23"/>
        </w:rPr>
        <w:t xml:space="preserve">, </w:t>
      </w:r>
      <w:proofErr w:type="spellStart"/>
      <w:r w:rsidRPr="00D3781E">
        <w:rPr>
          <w:b/>
          <w:i/>
          <w:iCs/>
          <w:szCs w:val="23"/>
        </w:rPr>
        <w:t>Yellow</w:t>
      </w:r>
      <w:proofErr w:type="spellEnd"/>
      <w:r w:rsidRPr="00D3781E">
        <w:rPr>
          <w:b/>
          <w:i/>
          <w:iCs/>
          <w:szCs w:val="23"/>
        </w:rPr>
        <w:t>, White (Pro)</w:t>
      </w:r>
    </w:p>
    <w:p w14:paraId="64636A7E" w14:textId="2090FFB6" w:rsidR="000859BC" w:rsidRDefault="00000000">
      <w:pPr>
        <w:spacing w:after="23" w:line="250" w:lineRule="auto"/>
        <w:ind w:left="3219" w:right="3212"/>
        <w:rPr>
          <w:szCs w:val="23"/>
        </w:rPr>
      </w:pPr>
      <w:r w:rsidRPr="00A121F5">
        <w:rPr>
          <w:b/>
          <w:szCs w:val="23"/>
        </w:rPr>
        <w:t>Kategóriák és díjazás</w:t>
      </w:r>
      <w:r w:rsidR="00D3781E">
        <w:rPr>
          <w:b/>
          <w:szCs w:val="23"/>
        </w:rPr>
        <w:t xml:space="preserve"> / </w:t>
      </w:r>
      <w:proofErr w:type="spellStart"/>
      <w:r w:rsidR="00D3781E" w:rsidRPr="00D3781E">
        <w:rPr>
          <w:b/>
          <w:i/>
          <w:iCs/>
          <w:szCs w:val="23"/>
        </w:rPr>
        <w:t>Categories</w:t>
      </w:r>
      <w:proofErr w:type="spellEnd"/>
      <w:r w:rsidR="00D3781E" w:rsidRPr="00D3781E">
        <w:rPr>
          <w:b/>
          <w:i/>
          <w:iCs/>
          <w:szCs w:val="23"/>
        </w:rPr>
        <w:t xml:space="preserve">, </w:t>
      </w:r>
      <w:proofErr w:type="spellStart"/>
      <w:r w:rsidR="00D3781E" w:rsidRPr="00D3781E">
        <w:rPr>
          <w:b/>
          <w:i/>
          <w:iCs/>
          <w:szCs w:val="23"/>
        </w:rPr>
        <w:t>prizes</w:t>
      </w:r>
      <w:proofErr w:type="spellEnd"/>
      <w:r w:rsidRPr="00A121F5">
        <w:rPr>
          <w:szCs w:val="23"/>
        </w:rPr>
        <w:t xml:space="preserve"> </w:t>
      </w:r>
    </w:p>
    <w:p w14:paraId="7C600534" w14:textId="6B841C63" w:rsidR="00D3781E" w:rsidRPr="00A121F5" w:rsidRDefault="00D3781E">
      <w:pPr>
        <w:spacing w:after="23" w:line="250" w:lineRule="auto"/>
        <w:ind w:left="3219" w:right="3212"/>
        <w:rPr>
          <w:szCs w:val="23"/>
        </w:rPr>
      </w:pPr>
    </w:p>
    <w:p w14:paraId="54F9506B" w14:textId="2671C900" w:rsidR="000859BC" w:rsidRPr="00A121F5" w:rsidRDefault="00000000">
      <w:pPr>
        <w:spacing w:after="6"/>
        <w:ind w:left="11" w:right="4"/>
        <w:rPr>
          <w:szCs w:val="23"/>
        </w:rPr>
      </w:pPr>
      <w:r w:rsidRPr="00A121F5">
        <w:rPr>
          <w:szCs w:val="23"/>
        </w:rPr>
        <w:t xml:space="preserve">Bruttó 1. helyezett </w:t>
      </w:r>
      <w:r w:rsidR="005C0E2E">
        <w:rPr>
          <w:szCs w:val="23"/>
        </w:rPr>
        <w:t>páros</w:t>
      </w:r>
      <w:r w:rsidRPr="00A121F5">
        <w:rPr>
          <w:szCs w:val="23"/>
        </w:rPr>
        <w:t xml:space="preserve"> </w:t>
      </w:r>
    </w:p>
    <w:p w14:paraId="7B8F013E" w14:textId="4ECCED60" w:rsidR="000859BC" w:rsidRPr="00A121F5" w:rsidRDefault="00000000">
      <w:pPr>
        <w:spacing w:after="0"/>
        <w:ind w:left="11" w:right="3"/>
        <w:rPr>
          <w:szCs w:val="23"/>
        </w:rPr>
      </w:pPr>
      <w:r w:rsidRPr="00A121F5">
        <w:rPr>
          <w:szCs w:val="23"/>
        </w:rPr>
        <w:t>Nettó (Stroke-</w:t>
      </w:r>
      <w:proofErr w:type="spellStart"/>
      <w:r w:rsidRPr="00A121F5">
        <w:rPr>
          <w:szCs w:val="23"/>
        </w:rPr>
        <w:t>Hcp</w:t>
      </w:r>
      <w:proofErr w:type="spellEnd"/>
      <w:r w:rsidRPr="00A121F5">
        <w:rPr>
          <w:szCs w:val="23"/>
        </w:rPr>
        <w:t xml:space="preserve">): 1-3. helyezett </w:t>
      </w:r>
      <w:r w:rsidR="005C0E2E">
        <w:rPr>
          <w:szCs w:val="23"/>
        </w:rPr>
        <w:t>párosok</w:t>
      </w:r>
      <w:r w:rsidRPr="00A121F5">
        <w:rPr>
          <w:szCs w:val="23"/>
        </w:rPr>
        <w:t xml:space="preserve"> </w:t>
      </w:r>
    </w:p>
    <w:p w14:paraId="382FA8B3" w14:textId="13476E51" w:rsidR="000859BC" w:rsidRPr="00D3781E" w:rsidRDefault="00D3781E">
      <w:pPr>
        <w:spacing w:after="0"/>
        <w:ind w:left="11" w:right="5"/>
        <w:rPr>
          <w:i/>
          <w:iCs/>
          <w:szCs w:val="23"/>
        </w:rPr>
      </w:pPr>
      <w:r w:rsidRPr="00D3781E">
        <w:rPr>
          <w:i/>
          <w:iCs/>
          <w:szCs w:val="23"/>
        </w:rPr>
        <w:t>Gross I.</w:t>
      </w:r>
    </w:p>
    <w:p w14:paraId="15A33BD1" w14:textId="46A2B4DC" w:rsidR="00D3781E" w:rsidRPr="00D3781E" w:rsidRDefault="00D3781E">
      <w:pPr>
        <w:spacing w:after="0"/>
        <w:ind w:left="11" w:right="5"/>
        <w:rPr>
          <w:i/>
          <w:iCs/>
          <w:szCs w:val="23"/>
        </w:rPr>
      </w:pPr>
      <w:r w:rsidRPr="00D3781E">
        <w:rPr>
          <w:i/>
          <w:iCs/>
          <w:szCs w:val="23"/>
        </w:rPr>
        <w:t>Net (Stroke-HCP) I-II-III.</w:t>
      </w:r>
    </w:p>
    <w:p w14:paraId="1767BA90" w14:textId="77777777" w:rsidR="000859BC" w:rsidRPr="00A121F5" w:rsidRDefault="00000000">
      <w:pPr>
        <w:spacing w:after="19" w:line="259" w:lineRule="auto"/>
        <w:ind w:left="66" w:right="0" w:firstLine="0"/>
        <w:rPr>
          <w:szCs w:val="23"/>
        </w:rPr>
      </w:pPr>
      <w:r w:rsidRPr="00A121F5">
        <w:rPr>
          <w:szCs w:val="23"/>
        </w:rPr>
        <w:t xml:space="preserve"> </w:t>
      </w:r>
    </w:p>
    <w:p w14:paraId="016CF07F" w14:textId="66C271CA" w:rsidR="000859BC" w:rsidRDefault="00000000">
      <w:pPr>
        <w:spacing w:after="23" w:line="250" w:lineRule="auto"/>
        <w:ind w:left="3219" w:right="3207"/>
        <w:rPr>
          <w:b/>
          <w:i/>
          <w:iCs/>
          <w:szCs w:val="23"/>
        </w:rPr>
      </w:pPr>
      <w:r w:rsidRPr="00A121F5">
        <w:rPr>
          <w:b/>
          <w:szCs w:val="23"/>
        </w:rPr>
        <w:t>Nevezési limit</w:t>
      </w:r>
      <w:r w:rsidR="00D3781E">
        <w:rPr>
          <w:b/>
          <w:szCs w:val="23"/>
        </w:rPr>
        <w:t xml:space="preserve"> / </w:t>
      </w:r>
      <w:r w:rsidR="00D3781E" w:rsidRPr="00D3781E">
        <w:rPr>
          <w:b/>
          <w:i/>
          <w:iCs/>
          <w:szCs w:val="23"/>
        </w:rPr>
        <w:t xml:space="preserve">Maximum </w:t>
      </w:r>
      <w:proofErr w:type="spellStart"/>
      <w:r w:rsidR="00D3781E" w:rsidRPr="00D3781E">
        <w:rPr>
          <w:b/>
          <w:i/>
          <w:iCs/>
          <w:szCs w:val="23"/>
        </w:rPr>
        <w:t>entries</w:t>
      </w:r>
      <w:proofErr w:type="spellEnd"/>
    </w:p>
    <w:p w14:paraId="7E7EA0A2" w14:textId="0BF54F7F" w:rsidR="00D3781E" w:rsidRPr="00A121F5" w:rsidRDefault="005C0E2E">
      <w:pPr>
        <w:spacing w:after="23" w:line="250" w:lineRule="auto"/>
        <w:ind w:left="3219" w:right="3207"/>
        <w:rPr>
          <w:szCs w:val="23"/>
        </w:rPr>
      </w:pPr>
      <w:r>
        <w:rPr>
          <w:szCs w:val="23"/>
        </w:rPr>
        <w:t>84</w:t>
      </w:r>
      <w:r w:rsidR="00D3781E">
        <w:rPr>
          <w:szCs w:val="23"/>
        </w:rPr>
        <w:t xml:space="preserve"> </w:t>
      </w:r>
      <w:proofErr w:type="spellStart"/>
      <w:r w:rsidR="00D3781E">
        <w:rPr>
          <w:szCs w:val="23"/>
        </w:rPr>
        <w:t>players</w:t>
      </w:r>
      <w:proofErr w:type="spellEnd"/>
    </w:p>
    <w:p w14:paraId="694C6B0A" w14:textId="244C5A72" w:rsidR="00D3781E" w:rsidRDefault="00D3781E">
      <w:pPr>
        <w:spacing w:after="23" w:line="250" w:lineRule="auto"/>
        <w:ind w:left="3219" w:right="3274"/>
        <w:rPr>
          <w:szCs w:val="23"/>
        </w:rPr>
      </w:pPr>
    </w:p>
    <w:p w14:paraId="46230359" w14:textId="27B343B8" w:rsidR="000859BC" w:rsidRPr="00A121F5" w:rsidRDefault="00000000">
      <w:pPr>
        <w:spacing w:after="23" w:line="250" w:lineRule="auto"/>
        <w:ind w:left="3219" w:right="3274"/>
        <w:rPr>
          <w:szCs w:val="23"/>
        </w:rPr>
      </w:pPr>
      <w:r w:rsidRPr="00A121F5">
        <w:rPr>
          <w:b/>
          <w:szCs w:val="23"/>
        </w:rPr>
        <w:t>A verseny indítása</w:t>
      </w:r>
      <w:r w:rsidR="00D3781E">
        <w:rPr>
          <w:b/>
          <w:szCs w:val="23"/>
        </w:rPr>
        <w:t xml:space="preserve"> / </w:t>
      </w:r>
      <w:r w:rsidR="00D3781E" w:rsidRPr="00D3781E">
        <w:rPr>
          <w:b/>
          <w:i/>
          <w:iCs/>
          <w:szCs w:val="23"/>
        </w:rPr>
        <w:t>Start</w:t>
      </w:r>
    </w:p>
    <w:p w14:paraId="48444573" w14:textId="090896EA" w:rsidR="000859BC" w:rsidRDefault="00000000">
      <w:pPr>
        <w:spacing w:after="252"/>
        <w:ind w:left="11" w:right="3"/>
        <w:rPr>
          <w:szCs w:val="23"/>
        </w:rPr>
      </w:pPr>
      <w:proofErr w:type="spellStart"/>
      <w:r w:rsidRPr="00A121F5">
        <w:rPr>
          <w:szCs w:val="23"/>
        </w:rPr>
        <w:t>ShotGun</w:t>
      </w:r>
      <w:proofErr w:type="spellEnd"/>
      <w:r w:rsidRPr="00A121F5">
        <w:rPr>
          <w:szCs w:val="23"/>
        </w:rPr>
        <w:t xml:space="preserve"> Start valamennyi elütőről, négyfős </w:t>
      </w:r>
      <w:proofErr w:type="spellStart"/>
      <w:r w:rsidRPr="00A121F5">
        <w:rPr>
          <w:szCs w:val="23"/>
        </w:rPr>
        <w:t>flight</w:t>
      </w:r>
      <w:proofErr w:type="spellEnd"/>
      <w:r w:rsidRPr="00A121F5">
        <w:rPr>
          <w:szCs w:val="23"/>
        </w:rPr>
        <w:t xml:space="preserve">-okban </w:t>
      </w:r>
    </w:p>
    <w:p w14:paraId="210FDE17" w14:textId="75743B89" w:rsidR="00D3781E" w:rsidRPr="00D3781E" w:rsidRDefault="00D3781E">
      <w:pPr>
        <w:spacing w:after="252"/>
        <w:ind w:left="11" w:right="3"/>
        <w:rPr>
          <w:i/>
          <w:iCs/>
          <w:szCs w:val="23"/>
        </w:rPr>
      </w:pPr>
      <w:proofErr w:type="spellStart"/>
      <w:r w:rsidRPr="00D3781E">
        <w:rPr>
          <w:i/>
          <w:iCs/>
          <w:szCs w:val="23"/>
        </w:rPr>
        <w:t>Gun</w:t>
      </w:r>
      <w:proofErr w:type="spellEnd"/>
      <w:r w:rsidRPr="00D3781E">
        <w:rPr>
          <w:i/>
          <w:iCs/>
          <w:szCs w:val="23"/>
        </w:rPr>
        <w:t xml:space="preserve"> start in 4-balls</w:t>
      </w:r>
    </w:p>
    <w:p w14:paraId="7E2917A1" w14:textId="0704A1E8" w:rsidR="000859BC" w:rsidRPr="00A121F5" w:rsidRDefault="00000000">
      <w:pPr>
        <w:spacing w:after="23" w:line="250" w:lineRule="auto"/>
        <w:ind w:left="3219" w:right="3273"/>
        <w:rPr>
          <w:szCs w:val="23"/>
        </w:rPr>
      </w:pPr>
      <w:r w:rsidRPr="00A121F5">
        <w:rPr>
          <w:b/>
          <w:szCs w:val="23"/>
        </w:rPr>
        <w:t>Holtverseny</w:t>
      </w:r>
      <w:r w:rsidR="00D3781E">
        <w:rPr>
          <w:b/>
          <w:szCs w:val="23"/>
        </w:rPr>
        <w:t xml:space="preserve"> / </w:t>
      </w:r>
      <w:proofErr w:type="spellStart"/>
      <w:r w:rsidR="00D3781E">
        <w:rPr>
          <w:b/>
          <w:szCs w:val="23"/>
        </w:rPr>
        <w:t>Ties</w:t>
      </w:r>
      <w:proofErr w:type="spellEnd"/>
    </w:p>
    <w:p w14:paraId="097C66F0" w14:textId="1CFBD61B" w:rsidR="000859BC" w:rsidRDefault="008A087B">
      <w:pPr>
        <w:ind w:left="11"/>
        <w:rPr>
          <w:szCs w:val="23"/>
        </w:rPr>
      </w:pPr>
      <w:r w:rsidRPr="00A121F5">
        <w:rPr>
          <w:szCs w:val="23"/>
        </w:rPr>
        <w:t xml:space="preserve">Valamennyi kategóriákban a hátsó 9 szakasz (a pálya fizikailag 10-18-as szakaszai), majd további döntetlen esetén a hátsó 6, 3, 2, 1 szakaszain elért jobb nettó eredmény számít. </w:t>
      </w:r>
    </w:p>
    <w:p w14:paraId="16D6BB35" w14:textId="58B4CBC8" w:rsidR="00D3781E" w:rsidRPr="00D3781E" w:rsidRDefault="00D3781E">
      <w:pPr>
        <w:ind w:left="11"/>
        <w:rPr>
          <w:i/>
          <w:iCs/>
          <w:szCs w:val="23"/>
        </w:rPr>
      </w:pPr>
      <w:r w:rsidRPr="00D3781E">
        <w:rPr>
          <w:i/>
          <w:iCs/>
          <w:szCs w:val="23"/>
        </w:rPr>
        <w:t xml:space="preserve">Back 9 </w:t>
      </w:r>
      <w:proofErr w:type="spellStart"/>
      <w:r w:rsidRPr="00D3781E">
        <w:rPr>
          <w:i/>
          <w:iCs/>
          <w:szCs w:val="23"/>
        </w:rPr>
        <w:t>decides</w:t>
      </w:r>
      <w:proofErr w:type="spellEnd"/>
      <w:r w:rsidRPr="00D3781E">
        <w:rPr>
          <w:i/>
          <w:iCs/>
          <w:szCs w:val="23"/>
        </w:rPr>
        <w:t xml:space="preserve"> in </w:t>
      </w:r>
      <w:proofErr w:type="spellStart"/>
      <w:r w:rsidRPr="00D3781E">
        <w:rPr>
          <w:i/>
          <w:iCs/>
          <w:szCs w:val="23"/>
        </w:rPr>
        <w:t>all</w:t>
      </w:r>
      <w:proofErr w:type="spellEnd"/>
      <w:r w:rsidRPr="00D3781E">
        <w:rPr>
          <w:i/>
          <w:iCs/>
          <w:szCs w:val="23"/>
        </w:rPr>
        <w:t xml:space="preserve"> </w:t>
      </w:r>
      <w:proofErr w:type="spellStart"/>
      <w:r w:rsidRPr="00D3781E">
        <w:rPr>
          <w:i/>
          <w:iCs/>
          <w:szCs w:val="23"/>
        </w:rPr>
        <w:t>categories</w:t>
      </w:r>
      <w:proofErr w:type="spellEnd"/>
      <w:r w:rsidRPr="00D3781E">
        <w:rPr>
          <w:i/>
          <w:iCs/>
          <w:szCs w:val="23"/>
        </w:rPr>
        <w:t xml:space="preserve">, </w:t>
      </w:r>
      <w:proofErr w:type="spellStart"/>
      <w:r w:rsidRPr="00D3781E">
        <w:rPr>
          <w:i/>
          <w:iCs/>
          <w:szCs w:val="23"/>
        </w:rPr>
        <w:t>if</w:t>
      </w:r>
      <w:proofErr w:type="spellEnd"/>
      <w:r w:rsidRPr="00D3781E">
        <w:rPr>
          <w:i/>
          <w:iCs/>
          <w:szCs w:val="23"/>
        </w:rPr>
        <w:t xml:space="preserve"> </w:t>
      </w:r>
      <w:proofErr w:type="spellStart"/>
      <w:r w:rsidRPr="00D3781E">
        <w:rPr>
          <w:i/>
          <w:iCs/>
          <w:szCs w:val="23"/>
        </w:rPr>
        <w:t>still</w:t>
      </w:r>
      <w:proofErr w:type="spellEnd"/>
      <w:r w:rsidRPr="00D3781E">
        <w:rPr>
          <w:i/>
          <w:iCs/>
          <w:szCs w:val="23"/>
        </w:rPr>
        <w:t xml:space="preserve"> </w:t>
      </w:r>
      <w:proofErr w:type="spellStart"/>
      <w:r w:rsidRPr="00D3781E">
        <w:rPr>
          <w:i/>
          <w:iCs/>
          <w:szCs w:val="23"/>
        </w:rPr>
        <w:t>ties</w:t>
      </w:r>
      <w:proofErr w:type="spellEnd"/>
      <w:r w:rsidRPr="00D3781E">
        <w:rPr>
          <w:i/>
          <w:iCs/>
          <w:szCs w:val="23"/>
        </w:rPr>
        <w:t xml:space="preserve">, last 6, 3, 2, 1 </w:t>
      </w:r>
      <w:proofErr w:type="spellStart"/>
      <w:r w:rsidRPr="00D3781E">
        <w:rPr>
          <w:i/>
          <w:iCs/>
          <w:szCs w:val="23"/>
        </w:rPr>
        <w:t>better</w:t>
      </w:r>
      <w:proofErr w:type="spellEnd"/>
      <w:r w:rsidRPr="00D3781E">
        <w:rPr>
          <w:i/>
          <w:iCs/>
          <w:szCs w:val="23"/>
        </w:rPr>
        <w:t xml:space="preserve"> net </w:t>
      </w:r>
      <w:proofErr w:type="spellStart"/>
      <w:r w:rsidRPr="00D3781E">
        <w:rPr>
          <w:i/>
          <w:iCs/>
          <w:szCs w:val="23"/>
        </w:rPr>
        <w:t>score</w:t>
      </w:r>
      <w:proofErr w:type="spellEnd"/>
      <w:r w:rsidRPr="00D3781E">
        <w:rPr>
          <w:i/>
          <w:iCs/>
          <w:szCs w:val="23"/>
        </w:rPr>
        <w:t xml:space="preserve"> </w:t>
      </w:r>
      <w:proofErr w:type="spellStart"/>
      <w:r w:rsidRPr="00D3781E">
        <w:rPr>
          <w:i/>
          <w:iCs/>
          <w:szCs w:val="23"/>
        </w:rPr>
        <w:t>wins</w:t>
      </w:r>
      <w:proofErr w:type="spellEnd"/>
      <w:r w:rsidRPr="00D3781E">
        <w:rPr>
          <w:i/>
          <w:iCs/>
          <w:szCs w:val="23"/>
        </w:rPr>
        <w:t>.</w:t>
      </w:r>
    </w:p>
    <w:p w14:paraId="0485CAF3" w14:textId="21F2A8E8" w:rsidR="000859BC" w:rsidRPr="00A121F5" w:rsidRDefault="00000000">
      <w:pPr>
        <w:spacing w:after="23" w:line="250" w:lineRule="auto"/>
        <w:ind w:left="3219" w:right="3272"/>
        <w:rPr>
          <w:szCs w:val="23"/>
        </w:rPr>
      </w:pPr>
      <w:r w:rsidRPr="00A121F5">
        <w:rPr>
          <w:b/>
          <w:szCs w:val="23"/>
        </w:rPr>
        <w:lastRenderedPageBreak/>
        <w:t>Golfkocsi használata</w:t>
      </w:r>
      <w:r w:rsidR="00D3781E">
        <w:rPr>
          <w:b/>
          <w:szCs w:val="23"/>
        </w:rPr>
        <w:t xml:space="preserve"> / </w:t>
      </w:r>
      <w:proofErr w:type="spellStart"/>
      <w:r w:rsidR="00D3781E" w:rsidRPr="00D3781E">
        <w:rPr>
          <w:b/>
          <w:i/>
          <w:iCs/>
          <w:szCs w:val="23"/>
        </w:rPr>
        <w:t>Buggies</w:t>
      </w:r>
      <w:proofErr w:type="spellEnd"/>
      <w:r w:rsidRPr="00D3781E">
        <w:rPr>
          <w:i/>
          <w:iCs/>
          <w:szCs w:val="23"/>
        </w:rPr>
        <w:t xml:space="preserve"> </w:t>
      </w:r>
    </w:p>
    <w:p w14:paraId="2B1060FA" w14:textId="23F922AD" w:rsidR="00D3781E" w:rsidRDefault="00000000" w:rsidP="008A087B">
      <w:pPr>
        <w:spacing w:after="0"/>
        <w:ind w:left="11" w:right="2"/>
        <w:rPr>
          <w:szCs w:val="23"/>
        </w:rPr>
      </w:pPr>
      <w:r w:rsidRPr="00A121F5">
        <w:rPr>
          <w:szCs w:val="23"/>
        </w:rPr>
        <w:t>A versenyen a golfkocsi használata engedélyezett.</w:t>
      </w:r>
    </w:p>
    <w:p w14:paraId="501AF9AC" w14:textId="043BA159" w:rsidR="000859BC" w:rsidRDefault="00D3781E" w:rsidP="008A087B">
      <w:pPr>
        <w:spacing w:after="0"/>
        <w:ind w:left="11" w:right="2"/>
        <w:rPr>
          <w:i/>
          <w:iCs/>
          <w:szCs w:val="23"/>
        </w:rPr>
      </w:pPr>
      <w:proofErr w:type="spellStart"/>
      <w:r w:rsidRPr="00D3781E">
        <w:rPr>
          <w:i/>
          <w:iCs/>
          <w:szCs w:val="23"/>
        </w:rPr>
        <w:t>Usage</w:t>
      </w:r>
      <w:proofErr w:type="spellEnd"/>
      <w:r w:rsidRPr="00D3781E">
        <w:rPr>
          <w:i/>
          <w:iCs/>
          <w:szCs w:val="23"/>
        </w:rPr>
        <w:t xml:space="preserve"> of </w:t>
      </w:r>
      <w:proofErr w:type="spellStart"/>
      <w:r w:rsidRPr="00D3781E">
        <w:rPr>
          <w:i/>
          <w:iCs/>
          <w:szCs w:val="23"/>
        </w:rPr>
        <w:t>buggies</w:t>
      </w:r>
      <w:proofErr w:type="spellEnd"/>
      <w:r w:rsidRPr="00D3781E">
        <w:rPr>
          <w:i/>
          <w:iCs/>
          <w:szCs w:val="23"/>
        </w:rPr>
        <w:t xml:space="preserve"> </w:t>
      </w:r>
      <w:proofErr w:type="spellStart"/>
      <w:r w:rsidRPr="00D3781E">
        <w:rPr>
          <w:i/>
          <w:iCs/>
          <w:szCs w:val="23"/>
        </w:rPr>
        <w:t>are</w:t>
      </w:r>
      <w:proofErr w:type="spellEnd"/>
      <w:r w:rsidRPr="00D3781E">
        <w:rPr>
          <w:i/>
          <w:iCs/>
          <w:szCs w:val="23"/>
        </w:rPr>
        <w:t xml:space="preserve"> </w:t>
      </w:r>
      <w:proofErr w:type="spellStart"/>
      <w:r w:rsidRPr="00D3781E">
        <w:rPr>
          <w:i/>
          <w:iCs/>
          <w:szCs w:val="23"/>
        </w:rPr>
        <w:t>approved</w:t>
      </w:r>
      <w:proofErr w:type="spellEnd"/>
      <w:r w:rsidRPr="00D3781E">
        <w:rPr>
          <w:i/>
          <w:iCs/>
          <w:szCs w:val="23"/>
        </w:rPr>
        <w:t>.</w:t>
      </w:r>
      <w:r w:rsidR="008A087B" w:rsidRPr="00D3781E">
        <w:rPr>
          <w:i/>
          <w:iCs/>
          <w:szCs w:val="23"/>
        </w:rPr>
        <w:br/>
      </w:r>
    </w:p>
    <w:p w14:paraId="623DDFE4" w14:textId="44440001" w:rsidR="005C0E2E" w:rsidRDefault="00A46D10" w:rsidP="00A46D10">
      <w:pPr>
        <w:spacing w:after="23" w:line="250" w:lineRule="auto"/>
        <w:ind w:left="3219" w:right="3275"/>
        <w:rPr>
          <w:szCs w:val="23"/>
        </w:rPr>
      </w:pPr>
      <w:r w:rsidRPr="00A121F5">
        <w:rPr>
          <w:b/>
          <w:szCs w:val="23"/>
        </w:rPr>
        <w:t>Versenybíró</w:t>
      </w:r>
      <w:r w:rsidR="00D3781E">
        <w:rPr>
          <w:b/>
          <w:szCs w:val="23"/>
        </w:rPr>
        <w:t xml:space="preserve"> / </w:t>
      </w:r>
      <w:proofErr w:type="spellStart"/>
      <w:proofErr w:type="gramStart"/>
      <w:r w:rsidR="00D3781E">
        <w:rPr>
          <w:b/>
          <w:szCs w:val="23"/>
        </w:rPr>
        <w:t>Referee</w:t>
      </w:r>
      <w:proofErr w:type="spellEnd"/>
      <w:r>
        <w:rPr>
          <w:b/>
          <w:szCs w:val="23"/>
        </w:rPr>
        <w:t xml:space="preserve">  </w:t>
      </w:r>
      <w:r w:rsidR="005C0E2E">
        <w:rPr>
          <w:szCs w:val="23"/>
        </w:rPr>
        <w:t>Kiss</w:t>
      </w:r>
      <w:proofErr w:type="gramEnd"/>
      <w:r w:rsidR="005C0E2E">
        <w:rPr>
          <w:szCs w:val="23"/>
        </w:rPr>
        <w:t xml:space="preserve"> Ferenc</w:t>
      </w:r>
      <w:r w:rsidRPr="00A121F5">
        <w:rPr>
          <w:szCs w:val="23"/>
        </w:rPr>
        <w:t xml:space="preserve"> </w:t>
      </w:r>
    </w:p>
    <w:p w14:paraId="29CA3D1C" w14:textId="77777777" w:rsidR="005C0E2E" w:rsidRDefault="005C0E2E" w:rsidP="00A46D10">
      <w:pPr>
        <w:spacing w:after="23" w:line="250" w:lineRule="auto"/>
        <w:ind w:left="3219" w:right="3275"/>
        <w:rPr>
          <w:b/>
          <w:szCs w:val="23"/>
        </w:rPr>
      </w:pPr>
    </w:p>
    <w:p w14:paraId="7B055688" w14:textId="7AC31A05" w:rsidR="000859BC" w:rsidRPr="00A121F5" w:rsidRDefault="00A46D10" w:rsidP="00A46D10">
      <w:pPr>
        <w:spacing w:after="23" w:line="250" w:lineRule="auto"/>
        <w:ind w:left="3219" w:right="3275"/>
        <w:rPr>
          <w:szCs w:val="23"/>
        </w:rPr>
      </w:pPr>
      <w:r w:rsidRPr="00A121F5">
        <w:rPr>
          <w:b/>
          <w:szCs w:val="23"/>
        </w:rPr>
        <w:t>Versenybizottsá</w:t>
      </w:r>
      <w:r w:rsidR="00D3781E">
        <w:rPr>
          <w:b/>
          <w:szCs w:val="23"/>
        </w:rPr>
        <w:t xml:space="preserve">g / </w:t>
      </w:r>
      <w:proofErr w:type="spellStart"/>
      <w:r w:rsidR="00D3781E" w:rsidRPr="00D3781E">
        <w:rPr>
          <w:b/>
          <w:i/>
          <w:iCs/>
          <w:szCs w:val="23"/>
        </w:rPr>
        <w:t>Tournament</w:t>
      </w:r>
      <w:proofErr w:type="spellEnd"/>
      <w:r w:rsidR="00D3781E" w:rsidRPr="00D3781E">
        <w:rPr>
          <w:b/>
          <w:i/>
          <w:iCs/>
          <w:szCs w:val="23"/>
        </w:rPr>
        <w:t xml:space="preserve"> </w:t>
      </w:r>
      <w:proofErr w:type="spellStart"/>
      <w:r w:rsidR="00D3781E" w:rsidRPr="00D3781E">
        <w:rPr>
          <w:b/>
          <w:i/>
          <w:iCs/>
          <w:szCs w:val="23"/>
        </w:rPr>
        <w:t>committee</w:t>
      </w:r>
      <w:proofErr w:type="spellEnd"/>
      <w:r w:rsidRPr="00A121F5">
        <w:rPr>
          <w:b/>
          <w:szCs w:val="23"/>
        </w:rPr>
        <w:t xml:space="preserve"> </w:t>
      </w:r>
      <w:r w:rsidRPr="00A121F5">
        <w:rPr>
          <w:szCs w:val="23"/>
        </w:rPr>
        <w:t xml:space="preserve"> </w:t>
      </w:r>
    </w:p>
    <w:p w14:paraId="1B9B3DF5" w14:textId="791B04B3" w:rsidR="000859BC" w:rsidRPr="00A121F5" w:rsidRDefault="008A087B" w:rsidP="001D3AF5">
      <w:pPr>
        <w:spacing w:after="252"/>
        <w:ind w:left="11" w:right="0"/>
        <w:rPr>
          <w:szCs w:val="23"/>
        </w:rPr>
      </w:pPr>
      <w:r w:rsidRPr="00A121F5">
        <w:rPr>
          <w:szCs w:val="23"/>
        </w:rPr>
        <w:t xml:space="preserve">Szeberényi Máté, </w:t>
      </w:r>
      <w:r w:rsidR="005C0E2E">
        <w:rPr>
          <w:szCs w:val="23"/>
        </w:rPr>
        <w:t xml:space="preserve">Alfred </w:t>
      </w:r>
      <w:proofErr w:type="spellStart"/>
      <w:r w:rsidR="005C0E2E">
        <w:rPr>
          <w:szCs w:val="23"/>
        </w:rPr>
        <w:t>Hackl</w:t>
      </w:r>
      <w:proofErr w:type="spellEnd"/>
      <w:r w:rsidRPr="00A121F5">
        <w:rPr>
          <w:szCs w:val="23"/>
        </w:rPr>
        <w:t xml:space="preserve"> </w:t>
      </w:r>
    </w:p>
    <w:p w14:paraId="2DA49D72" w14:textId="1D8FFE02" w:rsidR="000859BC" w:rsidRDefault="00000000">
      <w:pPr>
        <w:spacing w:after="247"/>
        <w:ind w:left="11" w:right="5"/>
        <w:rPr>
          <w:szCs w:val="23"/>
        </w:rPr>
      </w:pPr>
      <w:r w:rsidRPr="00A121F5">
        <w:rPr>
          <w:szCs w:val="23"/>
        </w:rPr>
        <w:t xml:space="preserve">A Versenybizottság a változtatás jogát fenntartja! </w:t>
      </w:r>
    </w:p>
    <w:p w14:paraId="1B7C9B77" w14:textId="55189FD5" w:rsidR="00D3781E" w:rsidRPr="00A121F5" w:rsidRDefault="00D3781E">
      <w:pPr>
        <w:spacing w:after="247"/>
        <w:ind w:left="11" w:right="5"/>
        <w:rPr>
          <w:szCs w:val="23"/>
        </w:rPr>
      </w:pPr>
      <w:r>
        <w:rPr>
          <w:szCs w:val="23"/>
        </w:rPr>
        <w:t xml:space="preserve">The </w:t>
      </w:r>
      <w:proofErr w:type="spellStart"/>
      <w:r>
        <w:rPr>
          <w:szCs w:val="23"/>
        </w:rPr>
        <w:t>Tournament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Commitee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reserves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the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rights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for</w:t>
      </w:r>
      <w:proofErr w:type="spellEnd"/>
      <w:r>
        <w:rPr>
          <w:szCs w:val="23"/>
        </w:rPr>
        <w:t xml:space="preserve"> </w:t>
      </w:r>
      <w:proofErr w:type="spellStart"/>
      <w:r>
        <w:rPr>
          <w:szCs w:val="23"/>
        </w:rPr>
        <w:t>changes</w:t>
      </w:r>
      <w:proofErr w:type="spellEnd"/>
      <w:r>
        <w:rPr>
          <w:szCs w:val="23"/>
        </w:rPr>
        <w:t>!</w:t>
      </w:r>
    </w:p>
    <w:p w14:paraId="1F38F628" w14:textId="3459B1DE" w:rsidR="000859BC" w:rsidRPr="00A121F5" w:rsidRDefault="00A46D10">
      <w:pPr>
        <w:spacing w:after="0" w:line="259" w:lineRule="auto"/>
        <w:ind w:left="52" w:right="0" w:firstLine="0"/>
        <w:rPr>
          <w:szCs w:val="23"/>
        </w:rPr>
      </w:pPr>
      <w:r>
        <w:rPr>
          <w:noProof/>
          <w:szCs w:val="23"/>
        </w:rPr>
        <w:drawing>
          <wp:anchor distT="0" distB="0" distL="114300" distR="114300" simplePos="0" relativeHeight="251666432" behindDoc="0" locked="0" layoutInCell="1" allowOverlap="1" wp14:anchorId="23A5C8D8" wp14:editId="32AA2063">
            <wp:simplePos x="0" y="0"/>
            <wp:positionH relativeFrom="margin">
              <wp:align>center</wp:align>
            </wp:positionH>
            <wp:positionV relativeFrom="paragraph">
              <wp:posOffset>350520</wp:posOffset>
            </wp:positionV>
            <wp:extent cx="487680" cy="487680"/>
            <wp:effectExtent l="0" t="0" r="7620" b="7620"/>
            <wp:wrapNone/>
            <wp:docPr id="65583860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282214" name="Kép 20502822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21F5">
        <w:rPr>
          <w:rFonts w:ascii="Calibri" w:eastAsia="Calibri" w:hAnsi="Calibri" w:cs="Calibri"/>
          <w:color w:val="000000"/>
          <w:szCs w:val="23"/>
        </w:rPr>
        <w:t xml:space="preserve"> </w:t>
      </w:r>
    </w:p>
    <w:sectPr w:rsidR="000859BC" w:rsidRPr="00A121F5">
      <w:pgSz w:w="11906" w:h="16838"/>
      <w:pgMar w:top="1431" w:right="1433" w:bottom="1977" w:left="14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93644"/>
    <w:multiLevelType w:val="hybridMultilevel"/>
    <w:tmpl w:val="66B4A76A"/>
    <w:lvl w:ilvl="0" w:tplc="AFB8A4B0">
      <w:start w:val="1"/>
      <w:numFmt w:val="decimal"/>
      <w:lvlText w:val="%1."/>
      <w:lvlJc w:val="left"/>
      <w:pPr>
        <w:ind w:left="2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5" w:hanging="360"/>
      </w:pPr>
    </w:lvl>
    <w:lvl w:ilvl="2" w:tplc="040E001B" w:tentative="1">
      <w:start w:val="1"/>
      <w:numFmt w:val="lowerRoman"/>
      <w:lvlText w:val="%3."/>
      <w:lvlJc w:val="right"/>
      <w:pPr>
        <w:ind w:left="3935" w:hanging="180"/>
      </w:pPr>
    </w:lvl>
    <w:lvl w:ilvl="3" w:tplc="040E000F" w:tentative="1">
      <w:start w:val="1"/>
      <w:numFmt w:val="decimal"/>
      <w:lvlText w:val="%4."/>
      <w:lvlJc w:val="left"/>
      <w:pPr>
        <w:ind w:left="4655" w:hanging="360"/>
      </w:pPr>
    </w:lvl>
    <w:lvl w:ilvl="4" w:tplc="040E0019" w:tentative="1">
      <w:start w:val="1"/>
      <w:numFmt w:val="lowerLetter"/>
      <w:lvlText w:val="%5."/>
      <w:lvlJc w:val="left"/>
      <w:pPr>
        <w:ind w:left="5375" w:hanging="360"/>
      </w:pPr>
    </w:lvl>
    <w:lvl w:ilvl="5" w:tplc="040E001B" w:tentative="1">
      <w:start w:val="1"/>
      <w:numFmt w:val="lowerRoman"/>
      <w:lvlText w:val="%6."/>
      <w:lvlJc w:val="right"/>
      <w:pPr>
        <w:ind w:left="6095" w:hanging="180"/>
      </w:pPr>
    </w:lvl>
    <w:lvl w:ilvl="6" w:tplc="040E000F" w:tentative="1">
      <w:start w:val="1"/>
      <w:numFmt w:val="decimal"/>
      <w:lvlText w:val="%7."/>
      <w:lvlJc w:val="left"/>
      <w:pPr>
        <w:ind w:left="6815" w:hanging="360"/>
      </w:pPr>
    </w:lvl>
    <w:lvl w:ilvl="7" w:tplc="040E0019" w:tentative="1">
      <w:start w:val="1"/>
      <w:numFmt w:val="lowerLetter"/>
      <w:lvlText w:val="%8."/>
      <w:lvlJc w:val="left"/>
      <w:pPr>
        <w:ind w:left="7535" w:hanging="360"/>
      </w:pPr>
    </w:lvl>
    <w:lvl w:ilvl="8" w:tplc="040E001B" w:tentative="1">
      <w:start w:val="1"/>
      <w:numFmt w:val="lowerRoman"/>
      <w:lvlText w:val="%9."/>
      <w:lvlJc w:val="right"/>
      <w:pPr>
        <w:ind w:left="8255" w:hanging="180"/>
      </w:pPr>
    </w:lvl>
  </w:abstractNum>
  <w:num w:numId="1" w16cid:durableId="175959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BC"/>
    <w:rsid w:val="000859BC"/>
    <w:rsid w:val="001D3AF5"/>
    <w:rsid w:val="001D7C75"/>
    <w:rsid w:val="005C0E2E"/>
    <w:rsid w:val="006F6043"/>
    <w:rsid w:val="008A087B"/>
    <w:rsid w:val="0098150B"/>
    <w:rsid w:val="00A121F5"/>
    <w:rsid w:val="00A46D10"/>
    <w:rsid w:val="00A852CF"/>
    <w:rsid w:val="00CA2CC7"/>
    <w:rsid w:val="00D3781E"/>
    <w:rsid w:val="00FB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DFF8"/>
  <w15:docId w15:val="{519E9442-4D36-470F-9F1E-4BAC15C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92" w:line="264" w:lineRule="auto"/>
      <w:ind w:left="10" w:right="1" w:hanging="10"/>
      <w:jc w:val="center"/>
    </w:pPr>
    <w:rPr>
      <w:rFonts w:ascii="Arial" w:eastAsia="Arial" w:hAnsi="Arial" w:cs="Arial"/>
      <w:color w:val="212529"/>
      <w:sz w:val="23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1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F6662-D9A0-4CAF-B1BE-8762577E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295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Rózsa Dávid</dc:creator>
  <cp:keywords/>
  <cp:lastModifiedBy>Szeberényi Máté</cp:lastModifiedBy>
  <cp:revision>3</cp:revision>
  <dcterms:created xsi:type="dcterms:W3CDTF">2024-06-08T11:29:00Z</dcterms:created>
  <dcterms:modified xsi:type="dcterms:W3CDTF">2024-06-08T11:29:00Z</dcterms:modified>
</cp:coreProperties>
</file>