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9B" w:rsidRDefault="006A589B" w:rsidP="006A589B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1760F"/>
          <w:kern w:val="36"/>
          <w:sz w:val="41"/>
          <w:szCs w:val="41"/>
          <w:lang w:eastAsia="hu-HU"/>
        </w:rPr>
      </w:pPr>
      <w:proofErr w:type="spellStart"/>
      <w:r w:rsidRPr="006A589B">
        <w:rPr>
          <w:rFonts w:ascii="Arial" w:eastAsia="Times New Roman" w:hAnsi="Arial" w:cs="Arial"/>
          <w:b/>
          <w:bCs/>
          <w:color w:val="21760F"/>
          <w:kern w:val="36"/>
          <w:sz w:val="41"/>
          <w:szCs w:val="41"/>
          <w:lang w:eastAsia="hu-HU"/>
        </w:rPr>
        <w:t>BSLGC</w:t>
      </w:r>
      <w:proofErr w:type="gramStart"/>
      <w:r w:rsidRPr="006A589B">
        <w:rPr>
          <w:rFonts w:ascii="Arial" w:eastAsia="Times New Roman" w:hAnsi="Arial" w:cs="Arial"/>
          <w:b/>
          <w:bCs/>
          <w:color w:val="21760F"/>
          <w:kern w:val="36"/>
          <w:sz w:val="41"/>
          <w:szCs w:val="41"/>
          <w:lang w:eastAsia="hu-HU"/>
        </w:rPr>
        <w:t>.Ranglista</w:t>
      </w:r>
      <w:proofErr w:type="spellEnd"/>
      <w:proofErr w:type="gramEnd"/>
      <w:r w:rsidRPr="006A589B">
        <w:rPr>
          <w:rFonts w:ascii="Arial" w:eastAsia="Times New Roman" w:hAnsi="Arial" w:cs="Arial"/>
          <w:b/>
          <w:bCs/>
          <w:color w:val="21760F"/>
          <w:kern w:val="36"/>
          <w:sz w:val="41"/>
          <w:szCs w:val="41"/>
          <w:lang w:eastAsia="hu-HU"/>
        </w:rPr>
        <w:t xml:space="preserve"> verseny</w:t>
      </w:r>
    </w:p>
    <w:p w:rsidR="006A589B" w:rsidRPr="006A589B" w:rsidRDefault="006A589B" w:rsidP="006A589B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1760F"/>
          <w:kern w:val="36"/>
          <w:sz w:val="41"/>
          <w:szCs w:val="41"/>
          <w:lang w:eastAsia="hu-HU"/>
        </w:rPr>
      </w:pPr>
      <w:bookmarkStart w:id="0" w:name="_GoBack"/>
      <w:bookmarkEnd w:id="0"/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>Versenyfeltételek: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>A verseny az R&amp;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A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Rules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Limited szabályai, a Magyar Golf Szövetség versenyszabályzata, valamint a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St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. Lőrinc GC. 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helyi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 szabályainak megfelelően kerül megrendezésre.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 xml:space="preserve">A verseny 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helyszíne :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br/>
        <w:t xml:space="preserve">Budapest,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St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Lőrinc Golf Club a verseny napja : 2021 szeptember 26. A verseny kezdési időpontja : 09:00 óra 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A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 verseny formája : Maximált ütésszámú stroke play (PAR+5), 2×9 szakaszon, hendikepmódosító.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 xml:space="preserve">A versenyen való induláshoz szövetségi kártya szükséges (EGA kártya) és 36 alatti HCPI. Indulók maximális létszáma 45 fő. A 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kategóriákra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 nevezők közül az alacsonyabb HCPI-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vel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rendelkezők kerülnek be a nevezési listára, a többi versenyzőt várólistán regisztráljuk. Amennyiben valamelyik 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kategóriára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 nincs az engedélyezett létszám feltöltve, akkor lehetőség van egy másik kategória bővítésére.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 xml:space="preserve">A versenyen résztvevők létszáma 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kategóriánk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ként túljelentkezés esetén a következő: Férfi 18 versenyző Női 5 versenyző Junior fiú 5 versenyző Junior lány 4 versenyző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Senior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férfi 12 versenyző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Senior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női 4 versenyző Összesen 45 versenyző Nevezési határidő 2021. szeptember 25. 12:00-ig Golfigoban vagy az alábbi telefonszámon: 06/30/299-25-16. Nevezéskor kérjük megadni a 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kategóriát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>, HCPI-t és az elérhetőséget.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 xml:space="preserve">Indítási sorrend: 10 percenként 3 vagy 4 fős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flight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-okban a jelentkezők számától függően, az 1-es elütőről, playing HCP sorrendben. Elütők: MGSZ versenyszabályzat szerint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senior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női, junior lány: piros (női standard) elütő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senior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férfi kék elütő, 12 év alatti junior fiú: piros elütő,14 év alatti junior fiú kék elütő,14 év felett junior fiú sárga elütő, Férfi sárga elütő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Díjazás :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br/>
        <w:t>Bruttó: I. helyezett Nettó: Férfi I,II,III. Női I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,II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,III Junior vegyes I,II,III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Senior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vegyes I,II,III (Azonos eredmény esetén az utolsó 9, 6, 3, 1 szakaszok eredménye dönt.)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>Golfkocsi használata az MGSZ versenyszabályzat szerint. Segítők (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Caddie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>-k): MGSZ versenyszabályzat szerint.</w:t>
      </w:r>
      <w:r w:rsidRPr="006A589B">
        <w:rPr>
          <w:rFonts w:ascii="Arial" w:eastAsia="Times New Roman" w:hAnsi="Arial" w:cs="Arial"/>
          <w:color w:val="000000"/>
          <w:lang w:eastAsia="hu-HU"/>
        </w:rPr>
        <w:br/>
        <w:t xml:space="preserve">Nevezési díj a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St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.Lőrinc</w:t>
      </w:r>
      <w:proofErr w:type="spellEnd"/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 Golf Club tagjai számára felnőtt: 10000.-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Ft,junior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: 6500.-Ft Más klubok tagjai számára felnőtt:14900 Ft, junior:10900 Ft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green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 </w:t>
      </w:r>
      <w:proofErr w:type="spellStart"/>
      <w:r w:rsidRPr="006A589B">
        <w:rPr>
          <w:rFonts w:ascii="Arial" w:eastAsia="Times New Roman" w:hAnsi="Arial" w:cs="Arial"/>
          <w:color w:val="000000"/>
          <w:lang w:eastAsia="hu-HU"/>
        </w:rPr>
        <w:t>fee-vel</w:t>
      </w:r>
      <w:proofErr w:type="spellEnd"/>
      <w:r w:rsidRPr="006A589B">
        <w:rPr>
          <w:rFonts w:ascii="Arial" w:eastAsia="Times New Roman" w:hAnsi="Arial" w:cs="Arial"/>
          <w:color w:val="000000"/>
          <w:lang w:eastAsia="hu-HU"/>
        </w:rPr>
        <w:t xml:space="preserve">. Startlista </w:t>
      </w:r>
      <w:proofErr w:type="gramStart"/>
      <w:r w:rsidRPr="006A589B">
        <w:rPr>
          <w:rFonts w:ascii="Arial" w:eastAsia="Times New Roman" w:hAnsi="Arial" w:cs="Arial"/>
          <w:color w:val="000000"/>
          <w:lang w:eastAsia="hu-HU"/>
        </w:rPr>
        <w:t>2021 május</w:t>
      </w:r>
      <w:proofErr w:type="gramEnd"/>
      <w:r w:rsidRPr="006A589B">
        <w:rPr>
          <w:rFonts w:ascii="Arial" w:eastAsia="Times New Roman" w:hAnsi="Arial" w:cs="Arial"/>
          <w:color w:val="000000"/>
          <w:lang w:eastAsia="hu-HU"/>
        </w:rPr>
        <w:t xml:space="preserve"> 29-én 16:00-tól megtekinthető a Golfigo rendszerben.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>Versenybizottság: Bodor Gergely, Bartha Ferenc, Golfbíró Horváth Róbert. A versenybizottság döntése végleges, ellene fellebbezésre nincs lehetőség! A Versenybizottság a változtatás jogát fenntartja!</w:t>
      </w:r>
    </w:p>
    <w:p w:rsidR="006A589B" w:rsidRPr="006A589B" w:rsidRDefault="006A589B" w:rsidP="006A589B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6A589B">
        <w:rPr>
          <w:rFonts w:ascii="Arial" w:eastAsia="Times New Roman" w:hAnsi="Arial" w:cs="Arial"/>
          <w:color w:val="000000"/>
          <w:lang w:eastAsia="hu-HU"/>
        </w:rPr>
        <w:t> </w:t>
      </w:r>
    </w:p>
    <w:p w:rsidR="00382693" w:rsidRDefault="006A589B"/>
    <w:sectPr w:rsidR="0038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9B"/>
    <w:rsid w:val="00003F34"/>
    <w:rsid w:val="00626DA5"/>
    <w:rsid w:val="006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6FDB"/>
  <w15:chartTrackingRefBased/>
  <w15:docId w15:val="{C7588BC7-64FF-4160-92EF-379A2711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</dc:creator>
  <cp:keywords/>
  <dc:description/>
  <cp:lastModifiedBy>golf</cp:lastModifiedBy>
  <cp:revision>2</cp:revision>
  <dcterms:created xsi:type="dcterms:W3CDTF">2021-09-21T07:14:00Z</dcterms:created>
  <dcterms:modified xsi:type="dcterms:W3CDTF">2021-09-21T07:14:00Z</dcterms:modified>
</cp:coreProperties>
</file>